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黎城县公示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源头企业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基本信息登记表（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16家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</w:pPr>
    </w:p>
    <w:tbl>
      <w:tblPr>
        <w:tblStyle w:val="6"/>
        <w:tblpPr w:leftFromText="290" w:rightFromText="1" w:vertAnchor="page" w:horzAnchor="page" w:tblpXSpec="center" w:tblpY="451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915"/>
        <w:gridCol w:w="1260"/>
        <w:gridCol w:w="705"/>
        <w:gridCol w:w="990"/>
        <w:gridCol w:w="765"/>
        <w:gridCol w:w="840"/>
        <w:gridCol w:w="1365"/>
        <w:gridCol w:w="1125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辖区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企业名称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法定</w:t>
            </w:r>
            <w:r>
              <w:rPr>
                <w:b/>
                <w:bCs/>
                <w:sz w:val="16"/>
              </w:rPr>
              <w:br w:type="textWrapping"/>
            </w:r>
            <w:r>
              <w:rPr>
                <w:b/>
                <w:bCs/>
                <w:sz w:val="16"/>
              </w:rPr>
              <w:t>代表人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企业</w:t>
            </w:r>
            <w:r>
              <w:rPr>
                <w:b/>
                <w:bCs/>
                <w:sz w:val="16"/>
              </w:rPr>
              <w:br w:type="textWrapping"/>
            </w:r>
            <w:r>
              <w:rPr>
                <w:b/>
                <w:bCs/>
                <w:sz w:val="16"/>
              </w:rPr>
              <w:t>地址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货物</w:t>
            </w:r>
            <w:r>
              <w:rPr>
                <w:b/>
                <w:bCs/>
                <w:sz w:val="16"/>
              </w:rPr>
              <w:br w:type="textWrapping"/>
            </w:r>
            <w:r>
              <w:rPr>
                <w:b/>
                <w:bCs/>
                <w:sz w:val="16"/>
              </w:rPr>
              <w:t>种类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属地</w:t>
            </w:r>
            <w:r>
              <w:rPr>
                <w:b/>
                <w:bCs/>
                <w:sz w:val="16"/>
              </w:rPr>
              <w:br w:type="textWrapping"/>
            </w:r>
            <w:r>
              <w:rPr>
                <w:b/>
                <w:bCs/>
                <w:sz w:val="16"/>
              </w:rPr>
              <w:t>监管人员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行业</w:t>
            </w:r>
            <w:r>
              <w:rPr>
                <w:b/>
                <w:bCs/>
                <w:sz w:val="16"/>
              </w:rPr>
              <w:br w:type="textWrapping"/>
            </w:r>
            <w:r>
              <w:rPr>
                <w:b/>
                <w:bCs/>
                <w:sz w:val="16"/>
              </w:rPr>
              <w:t>监管单位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行业</w:t>
            </w:r>
            <w:r>
              <w:rPr>
                <w:b/>
                <w:bCs/>
                <w:sz w:val="16"/>
              </w:rPr>
              <w:br w:type="textWrapping"/>
            </w:r>
            <w:r>
              <w:rPr>
                <w:b/>
                <w:bCs/>
                <w:sz w:val="16"/>
              </w:rPr>
              <w:t>监管人员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执法巡查</w:t>
            </w:r>
            <w:r>
              <w:rPr>
                <w:b/>
                <w:bCs/>
                <w:sz w:val="16"/>
              </w:rPr>
              <w:br w:type="textWrapping"/>
            </w:r>
            <w:r>
              <w:rPr>
                <w:b/>
                <w:bCs/>
                <w:sz w:val="1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黎侯镇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太行钢铁有限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李朝曦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rFonts w:hint="eastAsia"/>
                <w:sz w:val="16"/>
                <w:lang w:eastAsia="zh-CN"/>
              </w:rPr>
              <w:t>晋福</w:t>
            </w:r>
            <w:r>
              <w:rPr>
                <w:sz w:val="16"/>
              </w:rPr>
              <w:t>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钢铁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原云刚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发改工信和科技商务局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江</w:t>
            </w:r>
            <w:r>
              <w:rPr>
                <w:rFonts w:hint="eastAsia"/>
                <w:sz w:val="16"/>
                <w:lang w:val="en-US" w:eastAsia="zh-CN"/>
              </w:rPr>
              <w:t xml:space="preserve">  </w:t>
            </w:r>
            <w:r>
              <w:rPr>
                <w:sz w:val="16"/>
              </w:rPr>
              <w:t>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黎侯镇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宏佳新型建材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付爱香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南桥沟村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sz w:val="16"/>
              </w:rPr>
              <w:t>商</w:t>
            </w:r>
            <w:r>
              <w:rPr>
                <w:rFonts w:hint="eastAsia"/>
                <w:sz w:val="16"/>
                <w:lang w:eastAsia="zh-CN"/>
              </w:rPr>
              <w:t>砼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原云刚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城乡建设和交通运输局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吴孝飞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</w:t>
            </w:r>
            <w:r>
              <w:rPr>
                <w:rFonts w:hint="eastAsia"/>
                <w:sz w:val="16"/>
                <w:lang w:eastAsia="zh-CN"/>
              </w:rPr>
              <w:t>输</w:t>
            </w:r>
            <w:r>
              <w:rPr>
                <w:sz w:val="16"/>
              </w:rPr>
              <w:t>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黎侯镇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rFonts w:hint="eastAsia"/>
                <w:sz w:val="16"/>
                <w:lang w:eastAsia="zh-CN"/>
              </w:rPr>
              <w:t>黎城县</w:t>
            </w:r>
            <w:r>
              <w:rPr>
                <w:sz w:val="16"/>
              </w:rPr>
              <w:t>智远商</w:t>
            </w:r>
            <w:r>
              <w:rPr>
                <w:rFonts w:hint="eastAsia"/>
                <w:sz w:val="16"/>
                <w:lang w:eastAsia="zh-CN"/>
              </w:rPr>
              <w:t>砼</w:t>
            </w:r>
            <w:r>
              <w:rPr>
                <w:sz w:val="16"/>
              </w:rPr>
              <w:t>有限公司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崔小青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七里店村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sz w:val="16"/>
              </w:rPr>
              <w:t>商</w:t>
            </w:r>
            <w:r>
              <w:rPr>
                <w:rFonts w:hint="eastAsia"/>
                <w:sz w:val="16"/>
                <w:lang w:eastAsia="zh-CN"/>
              </w:rPr>
              <w:t>砼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原云刚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城乡建设和交通运输局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吴孝飞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西井镇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rFonts w:hint="eastAsia"/>
                <w:sz w:val="16"/>
                <w:lang w:eastAsia="zh-CN"/>
              </w:rPr>
              <w:t>黎城县西井</w:t>
            </w:r>
            <w:r>
              <w:rPr>
                <w:sz w:val="16"/>
              </w:rPr>
              <w:t>燕信制砂有限公司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韩军北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西井村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砂石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陈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  <w:r>
              <w:rPr>
                <w:sz w:val="16"/>
              </w:rPr>
              <w:t xml:space="preserve"> 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规划和自然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资源局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刘学军(地灾)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  <w:r>
              <w:rPr>
                <w:sz w:val="16"/>
              </w:rPr>
              <w:t>范本标(林业)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西井镇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下寨村春慧砂厂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霍春波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下寨村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砂石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陈</w:t>
            </w:r>
            <w:r>
              <w:rPr>
                <w:rFonts w:hint="eastAsia"/>
                <w:sz w:val="16"/>
                <w:lang w:val="en-US" w:eastAsia="zh-CN"/>
              </w:rPr>
              <w:t xml:space="preserve">  </w:t>
            </w:r>
            <w:r>
              <w:rPr>
                <w:sz w:val="16"/>
              </w:rPr>
              <w:t>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规划和自然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资源局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刘学军(地灾)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  <w:r>
              <w:rPr>
                <w:sz w:val="16"/>
              </w:rPr>
              <w:t>范志标(林业)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西井镇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黎城县</w:t>
            </w:r>
            <w:r>
              <w:rPr>
                <w:sz w:val="16"/>
              </w:rPr>
              <w:t>南委泉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黎泉砂厂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李燕飞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南委泉村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砂石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陈</w:t>
            </w:r>
            <w:r>
              <w:rPr>
                <w:rFonts w:hint="eastAsia"/>
                <w:sz w:val="16"/>
                <w:lang w:val="en-US" w:eastAsia="zh-CN"/>
              </w:rPr>
              <w:t xml:space="preserve">  </w:t>
            </w:r>
            <w:r>
              <w:rPr>
                <w:sz w:val="16"/>
              </w:rPr>
              <w:t>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规划和自然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资源局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刘学军(地灾)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  <w:r>
              <w:rPr>
                <w:sz w:val="16"/>
              </w:rPr>
              <w:t>范志标(林业)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黄崖洞镇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黎城县黄崖洞镇玉太采砂厂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赵玉太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看后村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砂石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尤文君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规划和自然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资源局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刘学军(地灾)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  <w:r>
              <w:rPr>
                <w:sz w:val="16"/>
              </w:rPr>
              <w:t>范志标(林业)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黄崖洞镇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rFonts w:hint="eastAsia"/>
                <w:sz w:val="16"/>
                <w:lang w:eastAsia="zh-CN"/>
              </w:rPr>
              <w:t>黎城</w:t>
            </w:r>
            <w:r>
              <w:rPr>
                <w:sz w:val="16"/>
              </w:rPr>
              <w:t>向日建材厂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郭联斌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北陌村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砂石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尤文君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规划和自然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资源局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刘学军(地灾)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  <w:r>
              <w:rPr>
                <w:sz w:val="16"/>
              </w:rPr>
              <w:t>范志标(林业)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西井镇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/>
                <w:sz w:val="16"/>
                <w:lang w:eastAsia="zh-CN"/>
              </w:rPr>
            </w:pPr>
            <w:r>
              <w:rPr>
                <w:sz w:val="16"/>
              </w:rPr>
              <w:t>粉末冶金</w:t>
            </w:r>
            <w:r>
              <w:rPr>
                <w:rFonts w:hint="eastAsia"/>
                <w:sz w:val="16"/>
                <w:lang w:eastAsia="zh-CN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责任公司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申红芳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彭庄村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铁矿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陈</w:t>
            </w:r>
            <w:r>
              <w:rPr>
                <w:rFonts w:hint="eastAsia"/>
                <w:sz w:val="16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lang w:eastAsia="zh-CN"/>
              </w:rPr>
              <w:t>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规划和自然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资源局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刘学军(地灾)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  <w:r>
              <w:rPr>
                <w:sz w:val="16"/>
              </w:rPr>
              <w:t>范志标(林业)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西</w:t>
            </w:r>
            <w:r>
              <w:rPr>
                <w:rFonts w:hint="eastAsia"/>
                <w:sz w:val="16"/>
                <w:lang w:eastAsia="zh-CN"/>
              </w:rPr>
              <w:t>仵</w:t>
            </w:r>
            <w:r>
              <w:rPr>
                <w:sz w:val="16"/>
              </w:rPr>
              <w:t>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山西</w:t>
            </w:r>
            <w:r>
              <w:rPr>
                <w:sz w:val="16"/>
              </w:rPr>
              <w:t>迈邦建材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rFonts w:hint="eastAsia"/>
                <w:sz w:val="16"/>
                <w:lang w:eastAsia="zh-CN"/>
              </w:rPr>
              <w:t>股份有限</w:t>
            </w:r>
            <w:r>
              <w:rPr>
                <w:sz w:val="16"/>
              </w:rPr>
              <w:t>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张</w:t>
            </w:r>
            <w:r>
              <w:rPr>
                <w:rFonts w:hint="eastAsia"/>
                <w:sz w:val="16"/>
                <w:lang w:val="en-US" w:eastAsia="zh-CN"/>
              </w:rPr>
              <w:t xml:space="preserve">  </w:t>
            </w:r>
            <w:r>
              <w:rPr>
                <w:sz w:val="16"/>
              </w:rPr>
              <w:t>超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西仵村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sz w:val="16"/>
              </w:rPr>
              <w:t>商</w:t>
            </w:r>
            <w:r>
              <w:rPr>
                <w:rFonts w:hint="eastAsia"/>
                <w:sz w:val="16"/>
                <w:lang w:eastAsia="zh-CN"/>
              </w:rPr>
              <w:t>砼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高朝辉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城乡建设和交通运输局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吴孝飞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洪井镇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/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黎城</w:t>
            </w:r>
            <w:r>
              <w:rPr>
                <w:sz w:val="16"/>
              </w:rPr>
              <w:t>康森商</w:t>
            </w:r>
            <w:r>
              <w:rPr>
                <w:rFonts w:hint="eastAsia"/>
                <w:sz w:val="16"/>
                <w:lang w:eastAsia="zh-CN"/>
              </w:rPr>
              <w:t>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rFonts w:hint="eastAsia"/>
                <w:sz w:val="16"/>
                <w:lang w:eastAsia="zh-CN"/>
              </w:rPr>
              <w:t>有限</w:t>
            </w:r>
            <w:r>
              <w:rPr>
                <w:sz w:val="16"/>
              </w:rPr>
              <w:t>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韩彦魁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停河铺村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sz w:val="16"/>
              </w:rPr>
              <w:t>商</w:t>
            </w:r>
            <w:r>
              <w:rPr>
                <w:rFonts w:hint="eastAsia"/>
                <w:sz w:val="16"/>
                <w:lang w:eastAsia="zh-CN"/>
              </w:rPr>
              <w:t>砼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原东明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城乡建设和交通运输局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吴孝飞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东阳关镇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sz w:val="16"/>
              </w:rPr>
              <w:t>长治市宏大商贸</w:t>
            </w:r>
            <w:r>
              <w:rPr>
                <w:rFonts w:hint="eastAsia"/>
                <w:sz w:val="16"/>
                <w:lang w:eastAsia="zh-CN"/>
              </w:rPr>
              <w:t>有限公司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杨建斌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小口村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sz w:val="16"/>
              </w:rPr>
              <w:t>商</w:t>
            </w:r>
            <w:r>
              <w:rPr>
                <w:rFonts w:hint="eastAsia"/>
                <w:sz w:val="16"/>
                <w:lang w:eastAsia="zh-CN"/>
              </w:rPr>
              <w:t>砼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王慧林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城乡建设和交通运输局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吴孝飞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开发区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rFonts w:hint="eastAsia"/>
                <w:sz w:val="16"/>
                <w:lang w:eastAsia="zh-CN"/>
              </w:rPr>
              <w:t>山西</w:t>
            </w:r>
            <w:r>
              <w:rPr>
                <w:sz w:val="16"/>
              </w:rPr>
              <w:t>海瑞岩建材</w:t>
            </w:r>
            <w:r>
              <w:rPr>
                <w:rFonts w:hint="eastAsia"/>
                <w:sz w:val="16"/>
                <w:lang w:eastAsia="zh-CN"/>
              </w:rPr>
              <w:t>有限</w:t>
            </w:r>
            <w:r>
              <w:rPr>
                <w:sz w:val="16"/>
              </w:rPr>
              <w:t>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申海军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工业园区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sz w:val="16"/>
              </w:rPr>
              <w:t>商</w:t>
            </w:r>
            <w:r>
              <w:rPr>
                <w:rFonts w:hint="eastAsia"/>
                <w:sz w:val="16"/>
                <w:lang w:eastAsia="zh-CN"/>
              </w:rPr>
              <w:t>砼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/>
                <w:sz w:val="16"/>
                <w:lang w:val="en-US" w:eastAsia="zh-CN"/>
              </w:rPr>
            </w:pPr>
            <w:r>
              <w:rPr>
                <w:sz w:val="16"/>
              </w:rPr>
              <w:t>刘志刚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雷永强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城乡建设和交通运输局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吴孝飞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开发区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锦海新型建材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rFonts w:hint="eastAsia"/>
                <w:sz w:val="16"/>
                <w:lang w:eastAsia="zh-CN"/>
              </w:rPr>
              <w:t>有限</w:t>
            </w:r>
            <w:r>
              <w:rPr>
                <w:sz w:val="16"/>
              </w:rPr>
              <w:t>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钱 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工业园区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sz w:val="16"/>
              </w:rPr>
              <w:t>商</w:t>
            </w:r>
            <w:r>
              <w:rPr>
                <w:rFonts w:hint="eastAsia"/>
                <w:sz w:val="16"/>
                <w:lang w:eastAsia="zh-CN"/>
              </w:rPr>
              <w:t>砼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/>
                <w:sz w:val="16"/>
                <w:lang w:val="en-US" w:eastAsia="zh-CN"/>
              </w:rPr>
            </w:pPr>
            <w:r>
              <w:rPr>
                <w:sz w:val="16"/>
              </w:rPr>
              <w:t>刘志刚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雷永强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城乡建设和交通运输局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吴孝飞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开发区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rFonts w:hint="eastAsia"/>
                <w:sz w:val="16"/>
                <w:lang w:eastAsia="zh-CN"/>
              </w:rPr>
              <w:t>长治市</w:t>
            </w:r>
            <w:r>
              <w:rPr>
                <w:sz w:val="16"/>
              </w:rPr>
              <w:t>宏泽商品</w:t>
            </w:r>
            <w:r>
              <w:rPr>
                <w:rFonts w:hint="eastAsia"/>
                <w:sz w:val="16"/>
                <w:lang w:eastAsia="zh-CN"/>
              </w:rPr>
              <w:t>砼</w:t>
            </w:r>
            <w:r>
              <w:rPr>
                <w:sz w:val="16"/>
              </w:rPr>
              <w:t>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王 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工业园区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sz w:val="16"/>
              </w:rPr>
              <w:t>南</w:t>
            </w:r>
            <w:r>
              <w:rPr>
                <w:rFonts w:hint="eastAsia"/>
                <w:sz w:val="16"/>
                <w:lang w:eastAsia="zh-CN"/>
              </w:rPr>
              <w:t>砼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/>
                <w:sz w:val="16"/>
                <w:lang w:val="en-US" w:eastAsia="zh-CN"/>
              </w:rPr>
            </w:pPr>
            <w:r>
              <w:rPr>
                <w:sz w:val="16"/>
              </w:rPr>
              <w:t>刘志刚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雷永强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城乡建设和交通运输局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吴孝飞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开发区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山西</w:t>
            </w:r>
            <w:r>
              <w:rPr>
                <w:sz w:val="16"/>
              </w:rPr>
              <w:t>青春玻璃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有限公司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肖晋川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工业园区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玻璃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/>
                <w:sz w:val="16"/>
                <w:lang w:val="en-US" w:eastAsia="zh-CN"/>
              </w:rPr>
            </w:pPr>
            <w:r>
              <w:rPr>
                <w:sz w:val="16"/>
              </w:rPr>
              <w:t>刘志刚</w:t>
            </w:r>
            <w:r>
              <w:rPr>
                <w:rFonts w:hint="eastAsia"/>
                <w:sz w:val="16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雷永强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发改工信和科技商务局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江</w:t>
            </w:r>
            <w:r>
              <w:rPr>
                <w:rFonts w:hint="eastAsia"/>
                <w:sz w:val="16"/>
                <w:lang w:val="en-US" w:eastAsia="zh-CN"/>
              </w:rPr>
              <w:t xml:space="preserve">  </w:t>
            </w:r>
            <w:r>
              <w:rPr>
                <w:sz w:val="16"/>
              </w:rPr>
              <w:t>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</w:pPr>
            <w:r>
              <w:rPr>
                <w:sz w:val="16"/>
              </w:rPr>
              <w:t>交通运输综合行政执法队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0EC5"/>
    <w:rsid w:val="06DC336A"/>
    <w:rsid w:val="0A88518C"/>
    <w:rsid w:val="0FF12EE5"/>
    <w:rsid w:val="228B5BAF"/>
    <w:rsid w:val="27D41CAF"/>
    <w:rsid w:val="2869656D"/>
    <w:rsid w:val="29751BB4"/>
    <w:rsid w:val="2A1B04AF"/>
    <w:rsid w:val="3E3B182E"/>
    <w:rsid w:val="3ED74919"/>
    <w:rsid w:val="3F7F4E15"/>
    <w:rsid w:val="3FFF3D22"/>
    <w:rsid w:val="4001127A"/>
    <w:rsid w:val="45187918"/>
    <w:rsid w:val="46FB35D8"/>
    <w:rsid w:val="4A0E403A"/>
    <w:rsid w:val="4FC75D20"/>
    <w:rsid w:val="532902DB"/>
    <w:rsid w:val="569F3404"/>
    <w:rsid w:val="592B2E11"/>
    <w:rsid w:val="5BCB0B18"/>
    <w:rsid w:val="5F056861"/>
    <w:rsid w:val="617B5D81"/>
    <w:rsid w:val="8EEBBA3D"/>
    <w:rsid w:val="B7DEEF27"/>
    <w:rsid w:val="BCFE4378"/>
    <w:rsid w:val="FA9BA039"/>
    <w:rsid w:val="FBEFA2A1"/>
    <w:rsid w:val="FFD7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1244</Words>
  <Characters>1270</Characters>
  <Lines>0</Lines>
  <Paragraphs>0</Paragraphs>
  <TotalTime>21</TotalTime>
  <ScaleCrop>false</ScaleCrop>
  <LinksUpToDate>false</LinksUpToDate>
  <CharactersWithSpaces>1316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2025-04-27T01:21:00Z</dcterms:created>
  <dc:creator>Administrator</dc:creator>
  <cp:lastModifiedBy>user</cp:lastModifiedBy>
  <cp:lastPrinted>2025-05-07T11:52:00Z</cp:lastPrinted>
  <dcterms:modified xsi:type="dcterms:W3CDTF">2025-05-09T09:19:25Z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AE94083FB0594A77988C3667BF996A4E_13</vt:lpwstr>
  </property>
  <property fmtid="{D5CDD505-2E9C-101B-9397-08002B2CF9AE}" pid="4" name="KSOTemplateDocerSaveRecord">
    <vt:lpwstr>eyJoZGlkIjoiOWI1MThkOTQ5Y2YxNWM1NTI2YzJiM2E3MWNmODRhNDMiLCJ1c2VySWQiOiIzODY2MzkzOTEifQ==</vt:lpwstr>
  </property>
</Properties>
</file>