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71" w:tblpY="111"/>
        <w:tblOverlap w:val="never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57"/>
        <w:gridCol w:w="6371"/>
        <w:gridCol w:w="1559"/>
        <w:gridCol w:w="1837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9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楷体_GB2312" w:hAnsi="楷体_GB2312" w:eastAsia="楷体_GB2312" w:cs="楷体_GB2312"/>
                <w:sz w:val="44"/>
                <w:szCs w:val="44"/>
                <w:lang w:val="en-US" w:eastAsia="zh-CN"/>
              </w:rPr>
              <w:t>黎城县国家园林县城复查任务分解表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 务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要 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完成时限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责任单位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修编《城市绿地系统规划》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1、修编《城市绿地系统规划》，并加入公园体系，生物多样性保护、海绵城市建设等专章内容；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2、要经过相关部门审批；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3、提供城市自体检报告。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2022年10月底前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规划和自然资源局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岳红宜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基础资料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确定建成区范围，并将城市及建成区范围图纸一式两份，由市人民政府和省住建厅园林绿化主管部门加盖公章；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提供由市政府和省住建厅园林绿化主管部门加盖公章的2021年底的各建成区内城区人口和暂住人口数量说明材料，一式两份；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提供建成区内步行道、自行车道统计表；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建成区内主次干道、支路统计表；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2002年（含）以来新建、改建居住区（单位）统计表；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城市绿道统计表；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2022年10月13日前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城乡建设和交通运输局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魏晓伟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</w:pP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7、完成城市道路绿化改造工作。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2023年4月底前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县城土地用地分类图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城市划定并公布的土地用地分类图，并有明确坐标。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2022年10月13日前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规划和自然资源局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岳红宜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城市蓝线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位置图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城市划定并公布的蓝线位置及范围，并有明确坐标。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2022年10月13日前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农业农村和水利局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建成区古树名木普查及保护情况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-189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对    1、对古树名木进行普查、论证；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2、对古树名木后备资源进行普查、论证；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3、对古树名木及后备资源进行保护；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4、提出申请，由市政府统一命名，并实施保护。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2022年10月13日前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城乡建设和交通运输局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魏晓伟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城市生物多样性保护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黎城乡土适生植物名录；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8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近三年乡土适生植物应用情况；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3、提供城市生物多样性监测数据。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2022年10月13日前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规划和自然资源局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岳红宜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立体绿化实施率≥10%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提供近三年建成区内新建、改建的公共建筑、工业建筑和市政交通设施项目及实施立体绿化的项目（要求实施率≥10%）。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2022年10月13日前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城乡建设和交通运输局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魏晓伟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防灾避险绿地设施达标率达100%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提供建成区内达到《城市绿地防灾避险设计导则》设施要求的绿地数量及达标情况。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2022年10月底前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应急管理局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江建军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城市湿地保护实施率达100%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提供建成区内城市湿地面积及保护情况。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2022年10月13日前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长治市生态环境局黎城分局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杨秀清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现有历史价值的公园保护率达100%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建立具有历史价值的公园保护名录；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按照名录及保护要求实施保护情况。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2022年10月13日前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园林绿化工持证上岗率100%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对从事园林绿化工程人员进行培训并颁发相关证件。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10月底前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民政和人力资源社会保障局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园林式居住区达标率≥50%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按照园林式居住区的要求补全资料并查漏补缺增加投入、增加绿地面积、提高养护管理质量，积极申报省市级园林居住区。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10月底前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黎侯镇、市容环卫服务中心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路玉栋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康海江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园林式单位达标率≥50%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1、摸底排查2002年以来新建改建单位园林绿化情况；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2022年10月13日前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各大口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各大口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2、按照园林式单位的要求补全资料并查漏补缺增加投入、增加绿地面积提高养护管理质量，积极申报省市级园林单位。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10月底前</w:t>
            </w: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遥感资料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按照遥感调查与测评基础资料要求完成遥感调查与测评。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2022年11月底前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市容环卫服务中心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康海江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影像资料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按照各类标准要求拍摄并制作创建工作技术报告影像资料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2022年11月底前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贾步青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</w:t>
            </w:r>
          </w:p>
        </w:tc>
        <w:tc>
          <w:tcPr>
            <w:tcW w:w="63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1、绿地系统规划编制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2022年10月底前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规划和自然资源局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岳红宜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2、城市更新中小微绿地改造建设项目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公园绿地建设项目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2022年10月底前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城乡建设和交通运输局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魏晓伟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社区绿化改造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采取规划建绿、破硬增绿、弃地覆绿、见缝插绿、拆违建绿、立体造绿等多项措施，增加绿地面积。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2023年4月底前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各社区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各社区负责人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5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M6pebnPAAAABQEAAA8A&#10;AAAAAAAAAQAgAAAAOAAAAGRycy9kb3ducmV2LnhtbFBLAQIUABQAAAAIAIdO4kAWL6EN0QEAAIQD&#10;AAAOAAAAAAAAAAEAIAAAADQ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A1621"/>
    <w:multiLevelType w:val="singleLevel"/>
    <w:tmpl w:val="D58A16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A0BC36"/>
    <w:multiLevelType w:val="singleLevel"/>
    <w:tmpl w:val="06A0BC3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22DBD1"/>
    <w:multiLevelType w:val="singleLevel"/>
    <w:tmpl w:val="1422DB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jYzNGRlZTE3ODZiY2U4ZmRkMjBhNjdlZWFhYWUifQ=="/>
  </w:docVars>
  <w:rsids>
    <w:rsidRoot w:val="6C901331"/>
    <w:rsid w:val="00460704"/>
    <w:rsid w:val="00485906"/>
    <w:rsid w:val="00A23A62"/>
    <w:rsid w:val="00B738F7"/>
    <w:rsid w:val="00C00519"/>
    <w:rsid w:val="00C16A4E"/>
    <w:rsid w:val="00D12B09"/>
    <w:rsid w:val="01974269"/>
    <w:rsid w:val="02427A77"/>
    <w:rsid w:val="059349F2"/>
    <w:rsid w:val="05D9297D"/>
    <w:rsid w:val="06D043C1"/>
    <w:rsid w:val="09A7266F"/>
    <w:rsid w:val="09C84818"/>
    <w:rsid w:val="0ABE34D5"/>
    <w:rsid w:val="0D2B5E04"/>
    <w:rsid w:val="0DF46BF5"/>
    <w:rsid w:val="11484603"/>
    <w:rsid w:val="121232D1"/>
    <w:rsid w:val="12C478AF"/>
    <w:rsid w:val="148F7A36"/>
    <w:rsid w:val="16C70E02"/>
    <w:rsid w:val="1712753F"/>
    <w:rsid w:val="17481AE2"/>
    <w:rsid w:val="18AF1372"/>
    <w:rsid w:val="18C00F11"/>
    <w:rsid w:val="1989557E"/>
    <w:rsid w:val="1AD71831"/>
    <w:rsid w:val="1CC62680"/>
    <w:rsid w:val="1CCC750F"/>
    <w:rsid w:val="1FCF49F2"/>
    <w:rsid w:val="1FF0294E"/>
    <w:rsid w:val="202A45D8"/>
    <w:rsid w:val="211F288C"/>
    <w:rsid w:val="23F330B4"/>
    <w:rsid w:val="27C35CE6"/>
    <w:rsid w:val="2934009E"/>
    <w:rsid w:val="2A660A7C"/>
    <w:rsid w:val="2B6F415F"/>
    <w:rsid w:val="2B791753"/>
    <w:rsid w:val="2EB619A8"/>
    <w:rsid w:val="2EB779EB"/>
    <w:rsid w:val="2F3325ED"/>
    <w:rsid w:val="2FE47FD7"/>
    <w:rsid w:val="313F564F"/>
    <w:rsid w:val="333F6D04"/>
    <w:rsid w:val="340E35D4"/>
    <w:rsid w:val="36E350B5"/>
    <w:rsid w:val="372B62D6"/>
    <w:rsid w:val="374509D4"/>
    <w:rsid w:val="38DD4CE1"/>
    <w:rsid w:val="39EE2817"/>
    <w:rsid w:val="3CA435DC"/>
    <w:rsid w:val="40F27797"/>
    <w:rsid w:val="41224994"/>
    <w:rsid w:val="41306D7E"/>
    <w:rsid w:val="41946E04"/>
    <w:rsid w:val="424154A1"/>
    <w:rsid w:val="44D20C29"/>
    <w:rsid w:val="4A0669F6"/>
    <w:rsid w:val="4C484311"/>
    <w:rsid w:val="4D07114B"/>
    <w:rsid w:val="4D131721"/>
    <w:rsid w:val="4D293FDE"/>
    <w:rsid w:val="4E8209EE"/>
    <w:rsid w:val="4FB05F3A"/>
    <w:rsid w:val="502B62A6"/>
    <w:rsid w:val="50DD7E9F"/>
    <w:rsid w:val="530E58F1"/>
    <w:rsid w:val="54925C80"/>
    <w:rsid w:val="55E267ED"/>
    <w:rsid w:val="579F7110"/>
    <w:rsid w:val="59B36510"/>
    <w:rsid w:val="5A78307F"/>
    <w:rsid w:val="5BD66DB2"/>
    <w:rsid w:val="5C9503C0"/>
    <w:rsid w:val="5CBD7E73"/>
    <w:rsid w:val="5D7907AA"/>
    <w:rsid w:val="5F9A7C79"/>
    <w:rsid w:val="65136F3E"/>
    <w:rsid w:val="65CD457F"/>
    <w:rsid w:val="663C6FD4"/>
    <w:rsid w:val="66F95CB9"/>
    <w:rsid w:val="67B764E8"/>
    <w:rsid w:val="68BE77D5"/>
    <w:rsid w:val="695C1677"/>
    <w:rsid w:val="6C901331"/>
    <w:rsid w:val="6CA51EE0"/>
    <w:rsid w:val="6D6D26F0"/>
    <w:rsid w:val="6FA32CF3"/>
    <w:rsid w:val="704235BF"/>
    <w:rsid w:val="727008D9"/>
    <w:rsid w:val="749A1EA1"/>
    <w:rsid w:val="7695128E"/>
    <w:rsid w:val="778C0C5A"/>
    <w:rsid w:val="7AA520E8"/>
    <w:rsid w:val="7BBF332D"/>
    <w:rsid w:val="7D1C45EF"/>
    <w:rsid w:val="7D8E6B78"/>
    <w:rsid w:val="7FB46BE5"/>
    <w:rsid w:val="BD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60" w:lineRule="exact"/>
      <w:ind w:firstLine="567"/>
    </w:pPr>
    <w:rPr>
      <w:rFonts w:cs="Times New Roman"/>
    </w:rPr>
  </w:style>
  <w:style w:type="paragraph" w:styleId="4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 w:cs="仿宋_GB2312"/>
      <w:sz w:val="32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3155</Words>
  <Characters>3312</Characters>
  <Lines>1</Lines>
  <Paragraphs>1</Paragraphs>
  <TotalTime>5</TotalTime>
  <ScaleCrop>false</ScaleCrop>
  <LinksUpToDate>false</LinksUpToDate>
  <CharactersWithSpaces>3384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2021-09-19T08:34:00Z</dcterms:created>
  <dc:creator>WPS_1546773467</dc:creator>
  <cp:lastModifiedBy>user</cp:lastModifiedBy>
  <cp:lastPrinted>2022-10-06T18:34:00Z</cp:lastPrinted>
  <dcterms:modified xsi:type="dcterms:W3CDTF">2022-10-17T08:46:38Z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FE2EBCF794DD4D44800EAC1B94FF6C9D</vt:lpwstr>
  </property>
</Properties>
</file>