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</w:t>
      </w:r>
      <w:bookmarkStart w:id="0" w:name="OLE_LINK1"/>
      <w:bookmarkStart w:id="1" w:name="OLE_LINK2"/>
      <w:r>
        <w:rPr>
          <w:rFonts w:hint="eastAsia" w:ascii="仿宋" w:hAnsi="仿宋" w:eastAsia="仿宋" w:cs="仿宋"/>
          <w:szCs w:val="21"/>
        </w:rPr>
        <w:t>黎城县城东路道路改扩建工程总承包（勘察设计+施工）</w:t>
      </w:r>
      <w:r>
        <w:rPr>
          <w:rFonts w:hint="eastAsia" w:ascii="仿宋" w:hAnsi="仿宋" w:eastAsia="仿宋" w:cs="仿宋"/>
          <w:szCs w:val="21"/>
          <w:lang w:eastAsia="zh-CN"/>
        </w:rPr>
        <w:t>，</w:t>
      </w:r>
      <w:r>
        <w:rPr>
          <w:rFonts w:hint="eastAsia" w:ascii="仿宋" w:hAnsi="仿宋" w:eastAsia="仿宋" w:cs="仿宋"/>
          <w:szCs w:val="21"/>
        </w:rPr>
        <w:t>中标候选人</w:t>
      </w:r>
      <w:r>
        <w:rPr>
          <w:rFonts w:hint="eastAsia" w:ascii="仿宋" w:hAnsi="仿宋" w:eastAsia="仿宋" w:cs="仿宋"/>
          <w:szCs w:val="21"/>
          <w:lang w:eastAsia="zh-CN"/>
        </w:rPr>
        <w:t>经公示无异议，现确定本项目的中标人</w:t>
      </w:r>
      <w:bookmarkEnd w:id="0"/>
      <w:bookmarkEnd w:id="1"/>
      <w:r>
        <w:rPr>
          <w:rFonts w:hint="eastAsia" w:ascii="仿宋" w:hAnsi="仿宋" w:eastAsia="仿宋" w:cs="仿宋"/>
          <w:szCs w:val="21"/>
        </w:rPr>
        <w:t>如下：</w:t>
      </w:r>
    </w:p>
    <w:p>
      <w:pPr>
        <w:pStyle w:val="16"/>
        <w:numPr>
          <w:ilvl w:val="0"/>
          <w:numId w:val="0"/>
        </w:numPr>
        <w:spacing w:line="480" w:lineRule="auto"/>
        <w:ind w:leftChars="0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lang w:eastAsia="zh-CN"/>
        </w:rPr>
        <w:t>一、中标人信息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1、中标人基本情况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314"/>
        <w:gridCol w:w="1662"/>
        <w:gridCol w:w="141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331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中标人名称</w:t>
            </w:r>
          </w:p>
        </w:tc>
        <w:tc>
          <w:tcPr>
            <w:tcW w:w="166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投标报价（元）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质量</w:t>
            </w:r>
          </w:p>
        </w:tc>
        <w:tc>
          <w:tcPr>
            <w:tcW w:w="193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工期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707" w:type="dxa"/>
            <w:vMerge w:val="restart"/>
            <w:vAlign w:val="center"/>
          </w:tcPr>
          <w:p>
            <w:pPr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  <w:p>
            <w:pPr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联合体牵头人：山西二建集团有限公司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65016533.00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合格</w:t>
            </w:r>
          </w:p>
        </w:tc>
        <w:tc>
          <w:tcPr>
            <w:tcW w:w="1938" w:type="dxa"/>
            <w:vMerge w:val="restart"/>
            <w:vAlign w:val="center"/>
          </w:tcPr>
          <w:p>
            <w:pPr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314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</w:rPr>
              <w:t>联合体成员1：中外建华诚工程技术集团有限公司</w:t>
            </w:r>
          </w:p>
        </w:tc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联合体成员2：长治市骏源岩土工程勘察有限公司</w:t>
            </w:r>
          </w:p>
        </w:tc>
        <w:tc>
          <w:tcPr>
            <w:tcW w:w="1662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2、中标人按照招标文件要求承诺的项目负责人情况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296"/>
        <w:gridCol w:w="1712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0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3296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中标人名称</w:t>
            </w:r>
          </w:p>
        </w:tc>
        <w:tc>
          <w:tcPr>
            <w:tcW w:w="171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项目负责人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3324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相关证书名称及编号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联合体牵头人：山西二建集团有限公司</w:t>
            </w:r>
          </w:p>
        </w:tc>
        <w:tc>
          <w:tcPr>
            <w:tcW w:w="171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赵来喜</w:t>
            </w:r>
          </w:p>
        </w:tc>
        <w:tc>
          <w:tcPr>
            <w:tcW w:w="3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高级工程师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一级注册建造师晋114070800408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296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</w:rPr>
              <w:t>联合体成员1：中外建华诚工程技术集团有限公司</w:t>
            </w:r>
            <w:bookmarkStart w:id="4" w:name="_GoBack"/>
            <w:bookmarkEnd w:id="4"/>
          </w:p>
        </w:tc>
        <w:tc>
          <w:tcPr>
            <w:tcW w:w="171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田新宇</w:t>
            </w:r>
          </w:p>
        </w:tc>
        <w:tc>
          <w:tcPr>
            <w:tcW w:w="33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高级工程师183331702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2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联合体成员2：长治市骏源岩土工程勘察有限公司</w:t>
            </w:r>
          </w:p>
        </w:tc>
        <w:tc>
          <w:tcPr>
            <w:tcW w:w="1712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鲍晓斌</w:t>
            </w:r>
          </w:p>
        </w:tc>
        <w:tc>
          <w:tcPr>
            <w:tcW w:w="33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高级工程师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国家级注册土木工程师</w:t>
            </w:r>
            <w:r>
              <w:rPr>
                <w:rFonts w:hint="eastAsia" w:ascii="仿宋" w:hAnsi="仿宋" w:eastAsia="仿宋" w:cs="仿宋"/>
                <w:szCs w:val="21"/>
              </w:rPr>
              <w:t>（岩土）执业证书</w:t>
            </w:r>
            <w:r>
              <w:rPr>
                <w:rFonts w:ascii="仿宋" w:hAnsi="仿宋" w:eastAsia="仿宋" w:cs="仿宋"/>
                <w:szCs w:val="21"/>
              </w:rPr>
              <w:t>AY061400132</w:t>
            </w:r>
          </w:p>
        </w:tc>
      </w:tr>
    </w:tbl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3、中标人响应招标文件要求的资格能力条件</w:t>
      </w:r>
    </w:p>
    <w:tbl>
      <w:tblPr>
        <w:tblStyle w:val="7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251"/>
        <w:gridCol w:w="4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3251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中标人名称</w:t>
            </w:r>
          </w:p>
        </w:tc>
        <w:tc>
          <w:tcPr>
            <w:tcW w:w="4540" w:type="dxa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响应招标文件的资格能力条件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2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联合体牵头人：山西二建集团有限公司</w:t>
            </w:r>
          </w:p>
        </w:tc>
        <w:tc>
          <w:tcPr>
            <w:tcW w:w="454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251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</w:rPr>
              <w:t>联合体成员1：中外建华诚工程技术集团有限公司</w:t>
            </w:r>
          </w:p>
        </w:tc>
        <w:tc>
          <w:tcPr>
            <w:tcW w:w="454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2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联合体成员2：长治市骏源岩土工程勘察有限公司</w:t>
            </w:r>
          </w:p>
        </w:tc>
        <w:tc>
          <w:tcPr>
            <w:tcW w:w="4540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符合招标文件要求</w:t>
            </w:r>
          </w:p>
        </w:tc>
      </w:tr>
    </w:tbl>
    <w:p>
      <w:pPr>
        <w:pStyle w:val="16"/>
        <w:numPr>
          <w:ilvl w:val="0"/>
          <w:numId w:val="0"/>
        </w:numPr>
        <w:spacing w:line="480" w:lineRule="auto"/>
        <w:ind w:leftChars="0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lang w:eastAsia="zh-CN"/>
        </w:rPr>
        <w:t>二、其他公示内容</w:t>
      </w:r>
    </w:p>
    <w:p>
      <w:pPr>
        <w:pStyle w:val="16"/>
        <w:spacing w:line="480" w:lineRule="auto"/>
        <w:ind w:firstLine="0" w:firstLineChars="0"/>
        <w:jc w:val="left"/>
        <w:rPr>
          <w:rFonts w:hint="eastAsia" w:ascii="仿宋" w:hAnsi="仿宋" w:eastAsia="仿宋" w:cs="仿宋"/>
          <w:szCs w:val="21"/>
          <w:lang w:eastAsia="zh-CN"/>
        </w:rPr>
      </w:pPr>
      <w:bookmarkStart w:id="2" w:name="OLE_LINK3"/>
      <w:r>
        <w:rPr>
          <w:rFonts w:hint="eastAsia" w:ascii="仿宋" w:hAnsi="仿宋" w:eastAsia="仿宋" w:cs="仿宋"/>
          <w:szCs w:val="21"/>
          <w:lang w:eastAsia="zh-CN"/>
        </w:rPr>
        <w:t>无</w:t>
      </w:r>
    </w:p>
    <w:p>
      <w:pPr>
        <w:pStyle w:val="16"/>
        <w:spacing w:line="480" w:lineRule="auto"/>
        <w:ind w:firstLine="0" w:firstLineChars="0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三、监督部门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本招标项目的监督部门为</w:t>
      </w:r>
      <w:r>
        <w:rPr>
          <w:rFonts w:hint="eastAsia" w:ascii="仿宋" w:hAnsi="仿宋" w:eastAsia="仿宋" w:cs="仿宋"/>
          <w:szCs w:val="21"/>
          <w:u w:val="single"/>
        </w:rPr>
        <w:t xml:space="preserve"> 黎城县发展改革和科学技术局 </w:t>
      </w:r>
      <w:r>
        <w:rPr>
          <w:rFonts w:hint="eastAsia" w:ascii="仿宋" w:hAnsi="仿宋" w:eastAsia="仿宋" w:cs="仿宋"/>
          <w:szCs w:val="21"/>
        </w:rPr>
        <w:t>。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 w:val="24"/>
        </w:rPr>
        <w:t>四、</w:t>
      </w:r>
      <w:bookmarkEnd w:id="2"/>
      <w:r>
        <w:rPr>
          <w:rFonts w:hint="eastAsia" w:ascii="仿宋" w:hAnsi="仿宋" w:eastAsia="仿宋" w:cs="仿宋"/>
          <w:b/>
          <w:bCs/>
          <w:sz w:val="24"/>
        </w:rPr>
        <w:t>联系方式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招 标 人：黎城县交通运输局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    址：黎城县广北路8号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联 系 人：杨  工  </w:t>
      </w:r>
      <w:bookmarkStart w:id="3" w:name="OLE_LINK6"/>
      <w:bookmarkEnd w:id="3"/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电    话：0355-6589813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招标代理：长治市智杰工程项目管理有限公司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地     址：长治市保宁门西街世纪城写字楼13层1310室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联 系 人：杨女士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联系电话：0355-2028969</w:t>
      </w:r>
    </w:p>
    <w:p>
      <w:pPr>
        <w:spacing w:line="48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　　　　　　　　　　　　　　　　　　  </w:t>
      </w:r>
    </w:p>
    <w:p>
      <w:pPr>
        <w:spacing w:line="480" w:lineRule="auto"/>
        <w:rPr>
          <w:rFonts w:ascii="仿宋" w:hAnsi="仿宋" w:eastAsia="仿宋" w:cs="仿宋"/>
        </w:rPr>
      </w:pPr>
    </w:p>
    <w:p>
      <w:pPr>
        <w:spacing w:line="480" w:lineRule="auto"/>
        <w:jc w:val="left"/>
        <w:rPr>
          <w:rFonts w:ascii="仿宋" w:hAnsi="仿宋" w:eastAsia="仿宋" w:cs="仿宋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C2D08"/>
    <w:rsid w:val="00013EA6"/>
    <w:rsid w:val="000727D7"/>
    <w:rsid w:val="0008289D"/>
    <w:rsid w:val="000A3B27"/>
    <w:rsid w:val="000D3023"/>
    <w:rsid w:val="00122BA4"/>
    <w:rsid w:val="00131B91"/>
    <w:rsid w:val="00250D0D"/>
    <w:rsid w:val="00271CE0"/>
    <w:rsid w:val="002F025A"/>
    <w:rsid w:val="00441F6B"/>
    <w:rsid w:val="00541084"/>
    <w:rsid w:val="00587ABF"/>
    <w:rsid w:val="005E42AE"/>
    <w:rsid w:val="006125B2"/>
    <w:rsid w:val="00621938"/>
    <w:rsid w:val="0066231A"/>
    <w:rsid w:val="00671599"/>
    <w:rsid w:val="00840708"/>
    <w:rsid w:val="008579F2"/>
    <w:rsid w:val="008E08B5"/>
    <w:rsid w:val="008E4D52"/>
    <w:rsid w:val="00916CEE"/>
    <w:rsid w:val="009A1890"/>
    <w:rsid w:val="009B71AF"/>
    <w:rsid w:val="009F141F"/>
    <w:rsid w:val="00B37114"/>
    <w:rsid w:val="00C406A3"/>
    <w:rsid w:val="00C50115"/>
    <w:rsid w:val="00DC6A54"/>
    <w:rsid w:val="00EC727C"/>
    <w:rsid w:val="00F77237"/>
    <w:rsid w:val="00F94DC7"/>
    <w:rsid w:val="00FE53F5"/>
    <w:rsid w:val="01784A40"/>
    <w:rsid w:val="01BB6782"/>
    <w:rsid w:val="020E6EA5"/>
    <w:rsid w:val="0222738A"/>
    <w:rsid w:val="0270548A"/>
    <w:rsid w:val="03B4598A"/>
    <w:rsid w:val="040D3FEE"/>
    <w:rsid w:val="043A6010"/>
    <w:rsid w:val="04653F45"/>
    <w:rsid w:val="04D779D9"/>
    <w:rsid w:val="04DD39F0"/>
    <w:rsid w:val="04FE5B6C"/>
    <w:rsid w:val="054369FD"/>
    <w:rsid w:val="0562765E"/>
    <w:rsid w:val="056E2227"/>
    <w:rsid w:val="05B94888"/>
    <w:rsid w:val="05CF7152"/>
    <w:rsid w:val="061D5F49"/>
    <w:rsid w:val="066254B7"/>
    <w:rsid w:val="06764C1C"/>
    <w:rsid w:val="06EF06CA"/>
    <w:rsid w:val="07927D6A"/>
    <w:rsid w:val="081D4BB9"/>
    <w:rsid w:val="0840348A"/>
    <w:rsid w:val="087E28E5"/>
    <w:rsid w:val="089274B4"/>
    <w:rsid w:val="08C71D16"/>
    <w:rsid w:val="09143061"/>
    <w:rsid w:val="09930EA3"/>
    <w:rsid w:val="0ABB3949"/>
    <w:rsid w:val="0BF3033C"/>
    <w:rsid w:val="0C0F3493"/>
    <w:rsid w:val="0C5A302A"/>
    <w:rsid w:val="0C642416"/>
    <w:rsid w:val="0CAF371E"/>
    <w:rsid w:val="0CB5098B"/>
    <w:rsid w:val="0D96364A"/>
    <w:rsid w:val="0DA93DF2"/>
    <w:rsid w:val="10155B73"/>
    <w:rsid w:val="112A5FEC"/>
    <w:rsid w:val="11642847"/>
    <w:rsid w:val="11984D8F"/>
    <w:rsid w:val="122A0E3E"/>
    <w:rsid w:val="127C0073"/>
    <w:rsid w:val="128D3678"/>
    <w:rsid w:val="12B762FB"/>
    <w:rsid w:val="13570149"/>
    <w:rsid w:val="142B3604"/>
    <w:rsid w:val="151244CE"/>
    <w:rsid w:val="15DD6779"/>
    <w:rsid w:val="16017F12"/>
    <w:rsid w:val="16B865C3"/>
    <w:rsid w:val="170A6BC4"/>
    <w:rsid w:val="17661CC4"/>
    <w:rsid w:val="17E22B1C"/>
    <w:rsid w:val="184740AE"/>
    <w:rsid w:val="19411060"/>
    <w:rsid w:val="199A0E2A"/>
    <w:rsid w:val="19DB67FB"/>
    <w:rsid w:val="19DE00DF"/>
    <w:rsid w:val="1ADC10A6"/>
    <w:rsid w:val="1B260504"/>
    <w:rsid w:val="1B9707C5"/>
    <w:rsid w:val="1BEE1B7D"/>
    <w:rsid w:val="1C86384E"/>
    <w:rsid w:val="1D347FF8"/>
    <w:rsid w:val="1D354A3A"/>
    <w:rsid w:val="1D4311F1"/>
    <w:rsid w:val="1D631D19"/>
    <w:rsid w:val="1D9A485D"/>
    <w:rsid w:val="1DF232F0"/>
    <w:rsid w:val="1E1631CA"/>
    <w:rsid w:val="1E2A31EE"/>
    <w:rsid w:val="1E300816"/>
    <w:rsid w:val="1E6955FC"/>
    <w:rsid w:val="1E6B5B8A"/>
    <w:rsid w:val="1EDD272E"/>
    <w:rsid w:val="1F311742"/>
    <w:rsid w:val="1FB52AC7"/>
    <w:rsid w:val="20106AAA"/>
    <w:rsid w:val="20881F4F"/>
    <w:rsid w:val="20F241BE"/>
    <w:rsid w:val="211928AB"/>
    <w:rsid w:val="21C2623B"/>
    <w:rsid w:val="21C40410"/>
    <w:rsid w:val="221E3587"/>
    <w:rsid w:val="224609BC"/>
    <w:rsid w:val="224A62AA"/>
    <w:rsid w:val="22C838B3"/>
    <w:rsid w:val="22E85B3B"/>
    <w:rsid w:val="23051EB4"/>
    <w:rsid w:val="231D0F5B"/>
    <w:rsid w:val="23865EEC"/>
    <w:rsid w:val="240B20B8"/>
    <w:rsid w:val="242063A8"/>
    <w:rsid w:val="24944B11"/>
    <w:rsid w:val="24CC4AD3"/>
    <w:rsid w:val="24E12E38"/>
    <w:rsid w:val="259A7BC3"/>
    <w:rsid w:val="264F1A38"/>
    <w:rsid w:val="26C07CE6"/>
    <w:rsid w:val="27727F7D"/>
    <w:rsid w:val="27882EFF"/>
    <w:rsid w:val="2799175A"/>
    <w:rsid w:val="28102E49"/>
    <w:rsid w:val="2841233C"/>
    <w:rsid w:val="28881303"/>
    <w:rsid w:val="28D57890"/>
    <w:rsid w:val="28F765E1"/>
    <w:rsid w:val="296D59A0"/>
    <w:rsid w:val="29995BC5"/>
    <w:rsid w:val="2AB95237"/>
    <w:rsid w:val="2CF4669F"/>
    <w:rsid w:val="2D780EDD"/>
    <w:rsid w:val="2DBE1F05"/>
    <w:rsid w:val="2E415339"/>
    <w:rsid w:val="2E5C1A6F"/>
    <w:rsid w:val="2E5D28F1"/>
    <w:rsid w:val="2E621C6B"/>
    <w:rsid w:val="2E937DB4"/>
    <w:rsid w:val="2EB93B4D"/>
    <w:rsid w:val="2EE048F8"/>
    <w:rsid w:val="2F245E5C"/>
    <w:rsid w:val="2F6A0C9C"/>
    <w:rsid w:val="30B62ED8"/>
    <w:rsid w:val="30CA53B9"/>
    <w:rsid w:val="315E1F96"/>
    <w:rsid w:val="31711E59"/>
    <w:rsid w:val="318469E2"/>
    <w:rsid w:val="31E07429"/>
    <w:rsid w:val="31E85CD9"/>
    <w:rsid w:val="327F4B2D"/>
    <w:rsid w:val="32DA6F06"/>
    <w:rsid w:val="33BD0AB1"/>
    <w:rsid w:val="33E65097"/>
    <w:rsid w:val="34694847"/>
    <w:rsid w:val="347F29A9"/>
    <w:rsid w:val="34BD5DB6"/>
    <w:rsid w:val="34D87617"/>
    <w:rsid w:val="35286078"/>
    <w:rsid w:val="35BC4EA7"/>
    <w:rsid w:val="35E54A63"/>
    <w:rsid w:val="363B1FD3"/>
    <w:rsid w:val="36864820"/>
    <w:rsid w:val="36901969"/>
    <w:rsid w:val="37297204"/>
    <w:rsid w:val="37707D6B"/>
    <w:rsid w:val="37993FAC"/>
    <w:rsid w:val="37F30A21"/>
    <w:rsid w:val="38385378"/>
    <w:rsid w:val="386860F6"/>
    <w:rsid w:val="39322E60"/>
    <w:rsid w:val="3991495E"/>
    <w:rsid w:val="39A10C40"/>
    <w:rsid w:val="39AE0050"/>
    <w:rsid w:val="3A113C41"/>
    <w:rsid w:val="3A51169E"/>
    <w:rsid w:val="3AED1C4C"/>
    <w:rsid w:val="3B9E0502"/>
    <w:rsid w:val="3BDE5060"/>
    <w:rsid w:val="3C7A2C74"/>
    <w:rsid w:val="3C7E0DE9"/>
    <w:rsid w:val="3CAD429B"/>
    <w:rsid w:val="3D300BC1"/>
    <w:rsid w:val="3D7A06B1"/>
    <w:rsid w:val="3D83266B"/>
    <w:rsid w:val="3D92693A"/>
    <w:rsid w:val="3DB502DE"/>
    <w:rsid w:val="3DFD1F5A"/>
    <w:rsid w:val="3E160320"/>
    <w:rsid w:val="3F6208AA"/>
    <w:rsid w:val="40053417"/>
    <w:rsid w:val="40FF3226"/>
    <w:rsid w:val="41D5614A"/>
    <w:rsid w:val="424E7206"/>
    <w:rsid w:val="42D41ED8"/>
    <w:rsid w:val="43A3673D"/>
    <w:rsid w:val="4486055F"/>
    <w:rsid w:val="44B478A3"/>
    <w:rsid w:val="45097FA8"/>
    <w:rsid w:val="458E6B82"/>
    <w:rsid w:val="460F0169"/>
    <w:rsid w:val="465048FA"/>
    <w:rsid w:val="46855340"/>
    <w:rsid w:val="475D4C7F"/>
    <w:rsid w:val="482E1D44"/>
    <w:rsid w:val="48EF315A"/>
    <w:rsid w:val="4962677F"/>
    <w:rsid w:val="497628BC"/>
    <w:rsid w:val="4997232C"/>
    <w:rsid w:val="49A67464"/>
    <w:rsid w:val="4AD314BE"/>
    <w:rsid w:val="4AE574B7"/>
    <w:rsid w:val="4B733F0C"/>
    <w:rsid w:val="4C5D4D49"/>
    <w:rsid w:val="4D2E4D5E"/>
    <w:rsid w:val="4DB740D0"/>
    <w:rsid w:val="4E690BEC"/>
    <w:rsid w:val="4F440FDA"/>
    <w:rsid w:val="4F98018C"/>
    <w:rsid w:val="500F6136"/>
    <w:rsid w:val="5035276C"/>
    <w:rsid w:val="5038662D"/>
    <w:rsid w:val="50A4118A"/>
    <w:rsid w:val="50B433C3"/>
    <w:rsid w:val="514B4A84"/>
    <w:rsid w:val="518C706B"/>
    <w:rsid w:val="51B67C83"/>
    <w:rsid w:val="520040EE"/>
    <w:rsid w:val="52812A73"/>
    <w:rsid w:val="52906B20"/>
    <w:rsid w:val="52AD328C"/>
    <w:rsid w:val="52DA62C4"/>
    <w:rsid w:val="530622E0"/>
    <w:rsid w:val="533B4BDB"/>
    <w:rsid w:val="53874111"/>
    <w:rsid w:val="53E47ECE"/>
    <w:rsid w:val="545D2EA7"/>
    <w:rsid w:val="545E0673"/>
    <w:rsid w:val="54945793"/>
    <w:rsid w:val="54D90ED0"/>
    <w:rsid w:val="550301A1"/>
    <w:rsid w:val="552D1BCC"/>
    <w:rsid w:val="55561167"/>
    <w:rsid w:val="557815C2"/>
    <w:rsid w:val="5581776D"/>
    <w:rsid w:val="563409CE"/>
    <w:rsid w:val="56491388"/>
    <w:rsid w:val="565B12A4"/>
    <w:rsid w:val="567078B5"/>
    <w:rsid w:val="56C65724"/>
    <w:rsid w:val="57071E0B"/>
    <w:rsid w:val="57182294"/>
    <w:rsid w:val="57250DFF"/>
    <w:rsid w:val="5826234A"/>
    <w:rsid w:val="598F4052"/>
    <w:rsid w:val="5A2D18E1"/>
    <w:rsid w:val="5A3A1CF6"/>
    <w:rsid w:val="5A6417C1"/>
    <w:rsid w:val="5A6755D8"/>
    <w:rsid w:val="5AE42414"/>
    <w:rsid w:val="5BA82607"/>
    <w:rsid w:val="5C3A54C3"/>
    <w:rsid w:val="5CFD1515"/>
    <w:rsid w:val="5E325603"/>
    <w:rsid w:val="5F077E79"/>
    <w:rsid w:val="5F2A426D"/>
    <w:rsid w:val="5F4E70C6"/>
    <w:rsid w:val="5F7F3896"/>
    <w:rsid w:val="5FFC0AEA"/>
    <w:rsid w:val="6044221D"/>
    <w:rsid w:val="605300DF"/>
    <w:rsid w:val="60D20282"/>
    <w:rsid w:val="62527A7B"/>
    <w:rsid w:val="628C63E4"/>
    <w:rsid w:val="62AE0E16"/>
    <w:rsid w:val="632E0BAD"/>
    <w:rsid w:val="63707D25"/>
    <w:rsid w:val="63A94A14"/>
    <w:rsid w:val="63B64293"/>
    <w:rsid w:val="64AE75C9"/>
    <w:rsid w:val="65F63541"/>
    <w:rsid w:val="67591373"/>
    <w:rsid w:val="67625C3D"/>
    <w:rsid w:val="68060437"/>
    <w:rsid w:val="681E55A8"/>
    <w:rsid w:val="684B1A92"/>
    <w:rsid w:val="69000E86"/>
    <w:rsid w:val="69954CDF"/>
    <w:rsid w:val="6A021260"/>
    <w:rsid w:val="6A357316"/>
    <w:rsid w:val="6A6245CE"/>
    <w:rsid w:val="6B544272"/>
    <w:rsid w:val="6B9B0A43"/>
    <w:rsid w:val="6BF976FA"/>
    <w:rsid w:val="6C75618D"/>
    <w:rsid w:val="6D1C2FF5"/>
    <w:rsid w:val="6DFC5445"/>
    <w:rsid w:val="6E0A2EB8"/>
    <w:rsid w:val="6E6574B4"/>
    <w:rsid w:val="6EB82651"/>
    <w:rsid w:val="6F7F3AFC"/>
    <w:rsid w:val="6F904C7B"/>
    <w:rsid w:val="6FA6133F"/>
    <w:rsid w:val="6FEE77F5"/>
    <w:rsid w:val="70430D6A"/>
    <w:rsid w:val="71015BC8"/>
    <w:rsid w:val="71A24E87"/>
    <w:rsid w:val="71BD1FEE"/>
    <w:rsid w:val="72395856"/>
    <w:rsid w:val="735A661B"/>
    <w:rsid w:val="735B45D6"/>
    <w:rsid w:val="73976EAA"/>
    <w:rsid w:val="7460186A"/>
    <w:rsid w:val="74E115B8"/>
    <w:rsid w:val="752C2D08"/>
    <w:rsid w:val="758A4E71"/>
    <w:rsid w:val="75C36BC4"/>
    <w:rsid w:val="75D60B7B"/>
    <w:rsid w:val="7681099B"/>
    <w:rsid w:val="7699243C"/>
    <w:rsid w:val="76F66D7E"/>
    <w:rsid w:val="775D24EC"/>
    <w:rsid w:val="7763046B"/>
    <w:rsid w:val="781B06FC"/>
    <w:rsid w:val="78442E97"/>
    <w:rsid w:val="785C57FD"/>
    <w:rsid w:val="78642967"/>
    <w:rsid w:val="789941CA"/>
    <w:rsid w:val="78AC01A2"/>
    <w:rsid w:val="78D41B54"/>
    <w:rsid w:val="78D86D1A"/>
    <w:rsid w:val="792765AE"/>
    <w:rsid w:val="7A0276D2"/>
    <w:rsid w:val="7AAC6F1B"/>
    <w:rsid w:val="7AC1654A"/>
    <w:rsid w:val="7AEA6145"/>
    <w:rsid w:val="7AF7017D"/>
    <w:rsid w:val="7B1B08B9"/>
    <w:rsid w:val="7B867868"/>
    <w:rsid w:val="7BEA2BFF"/>
    <w:rsid w:val="7BF57D2B"/>
    <w:rsid w:val="7C351AC1"/>
    <w:rsid w:val="7D0E3669"/>
    <w:rsid w:val="7D7B7912"/>
    <w:rsid w:val="7DFA49AD"/>
    <w:rsid w:val="7E2501F3"/>
    <w:rsid w:val="7E5D30A0"/>
    <w:rsid w:val="7E7709E3"/>
    <w:rsid w:val="7F59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 w:hAnsi="宋体"/>
      <w:color w:val="000000"/>
      <w:kern w:val="0"/>
      <w:sz w:val="24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579EDB"/>
      <w:u w:val="none"/>
    </w:rPr>
  </w:style>
  <w:style w:type="character" w:styleId="11">
    <w:name w:val="HTML Definition"/>
    <w:basedOn w:val="8"/>
    <w:qFormat/>
    <w:uiPriority w:val="0"/>
    <w:rPr>
      <w:i/>
      <w:iCs/>
      <w:sz w:val="20"/>
      <w:szCs w:val="20"/>
    </w:rPr>
  </w:style>
  <w:style w:type="character" w:styleId="12">
    <w:name w:val="Hyperlink"/>
    <w:basedOn w:val="8"/>
    <w:qFormat/>
    <w:uiPriority w:val="0"/>
    <w:rPr>
      <w:color w:val="579EDB"/>
      <w:u w:val="none"/>
    </w:rPr>
  </w:style>
  <w:style w:type="character" w:styleId="13">
    <w:name w:val="HTML Code"/>
    <w:basedOn w:val="8"/>
    <w:qFormat/>
    <w:uiPriority w:val="0"/>
    <w:rPr>
      <w:rFonts w:ascii="Monaco" w:hAnsi="Monaco" w:eastAsia="Monaco" w:cs="Monaco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qFormat/>
    <w:uiPriority w:val="0"/>
    <w:rPr>
      <w:rFonts w:hint="default" w:ascii="Monaco" w:hAnsi="Monaco" w:eastAsia="Monaco" w:cs="Monaco"/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9">
    <w:name w:val="hour_am"/>
    <w:basedOn w:val="8"/>
    <w:qFormat/>
    <w:uiPriority w:val="0"/>
  </w:style>
  <w:style w:type="character" w:customStyle="1" w:styleId="20">
    <w:name w:val="new"/>
    <w:basedOn w:val="8"/>
    <w:uiPriority w:val="0"/>
    <w:rPr>
      <w:color w:val="777777"/>
    </w:rPr>
  </w:style>
  <w:style w:type="character" w:customStyle="1" w:styleId="21">
    <w:name w:val="old"/>
    <w:basedOn w:val="8"/>
    <w:qFormat/>
    <w:uiPriority w:val="0"/>
    <w:rPr>
      <w:color w:val="777777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tmpztreemove_arrow"/>
    <w:basedOn w:val="8"/>
    <w:uiPriority w:val="0"/>
  </w:style>
  <w:style w:type="character" w:customStyle="1" w:styleId="24">
    <w:name w:val="hover6"/>
    <w:basedOn w:val="8"/>
    <w:qFormat/>
    <w:uiPriority w:val="0"/>
    <w:rPr>
      <w:shd w:val="clear" w:color="auto" w:fill="F6F8F8"/>
    </w:rPr>
  </w:style>
  <w:style w:type="character" w:customStyle="1" w:styleId="25">
    <w:name w:val="hover7"/>
    <w:basedOn w:val="8"/>
    <w:qFormat/>
    <w:uiPriority w:val="0"/>
    <w:rPr>
      <w:color w:val="999999"/>
      <w:shd w:val="clear" w:color="auto" w:fill="EEEEEE"/>
    </w:rPr>
  </w:style>
  <w:style w:type="character" w:customStyle="1" w:styleId="26">
    <w:name w:val="layui-layer-tabnow"/>
    <w:basedOn w:val="8"/>
    <w:qFormat/>
    <w:uiPriority w:val="0"/>
    <w:rPr>
      <w:bdr w:val="single" w:color="CCCCCC" w:sz="6" w:space="0"/>
      <w:shd w:val="clear" w:color="auto" w:fill="FFFFFF"/>
    </w:rPr>
  </w:style>
  <w:style w:type="character" w:customStyle="1" w:styleId="27">
    <w:name w:val="button"/>
    <w:basedOn w:val="8"/>
    <w:qFormat/>
    <w:uiPriority w:val="0"/>
  </w:style>
  <w:style w:type="character" w:customStyle="1" w:styleId="28">
    <w:name w:val="hour_pm"/>
    <w:basedOn w:val="8"/>
    <w:uiPriority w:val="0"/>
  </w:style>
  <w:style w:type="character" w:customStyle="1" w:styleId="29">
    <w:name w:val="no_ioc"/>
    <w:basedOn w:val="8"/>
    <w:qFormat/>
    <w:uiPriority w:val="0"/>
  </w:style>
  <w:style w:type="character" w:customStyle="1" w:styleId="30">
    <w:name w:val="old1"/>
    <w:basedOn w:val="8"/>
    <w:qFormat/>
    <w:uiPriority w:val="0"/>
    <w:rPr>
      <w:color w:val="777777"/>
    </w:rPr>
  </w:style>
  <w:style w:type="character" w:customStyle="1" w:styleId="31">
    <w:name w:val="hover"/>
    <w:basedOn w:val="8"/>
    <w:uiPriority w:val="0"/>
    <w:rPr>
      <w:shd w:val="clear" w:color="auto" w:fill="F6F8F8"/>
    </w:rPr>
  </w:style>
  <w:style w:type="character" w:customStyle="1" w:styleId="32">
    <w:name w:val="hover1"/>
    <w:basedOn w:val="8"/>
    <w:qFormat/>
    <w:uiPriority w:val="0"/>
    <w:rPr>
      <w:shd w:val="clear" w:color="auto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1003</Characters>
  <Lines>8</Lines>
  <Paragraphs>2</Paragraphs>
  <TotalTime>5</TotalTime>
  <ScaleCrop>false</ScaleCrop>
  <LinksUpToDate>false</LinksUpToDate>
  <CharactersWithSpaces>1176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2017-12-30T10:41:00Z</dcterms:created>
  <dc:creator>Toby</dc:creator>
  <cp:lastModifiedBy>Administrator</cp:lastModifiedBy>
  <cp:lastPrinted>2020-01-08T07:22:00Z</cp:lastPrinted>
  <dcterms:modified xsi:type="dcterms:W3CDTF">2021-09-02T01:26:48Z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077E62DE419246A2B13ECF08D96DD785</vt:lpwstr>
  </property>
</Properties>
</file>