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413"/>
        </w:tabs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附件2-2：</w:t>
      </w:r>
    </w:p>
    <w:p>
      <w:pPr>
        <w:tabs>
          <w:tab w:val="left" w:pos="2413"/>
        </w:tabs>
        <w:jc w:val="center"/>
        <w:rPr>
          <w:rFonts w:hint="eastAsia" w:asciiTheme="minorEastAsia" w:hAnsiTheme="minorEastAsia" w:eastAsiaTheme="minorEastAsia" w:cstheme="minorEastAsia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44"/>
          <w:szCs w:val="44"/>
          <w:lang w:val="en-US" w:eastAsia="zh-CN" w:bidi="ar-SA"/>
        </w:rPr>
        <w:t>黎城县东阳关镇东黄须村等三村高标准农田建设项目设计报告批复</w:t>
      </w:r>
    </w:p>
    <w:p>
      <w:pPr>
        <w:tabs>
          <w:tab w:val="left" w:pos="2413"/>
        </w:tabs>
        <w:ind w:firstLine="12720" w:firstLineChars="5300"/>
        <w:jc w:val="left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单位：万元</w:t>
      </w:r>
    </w:p>
    <w:tbl>
      <w:tblPr>
        <w:tblStyle w:val="4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145"/>
        <w:gridCol w:w="705"/>
        <w:gridCol w:w="870"/>
        <w:gridCol w:w="990"/>
        <w:gridCol w:w="1455"/>
        <w:gridCol w:w="7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145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705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870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990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总投资</w:t>
            </w:r>
          </w:p>
        </w:tc>
        <w:tc>
          <w:tcPr>
            <w:tcW w:w="1455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省财政投资</w:t>
            </w:r>
          </w:p>
        </w:tc>
        <w:tc>
          <w:tcPr>
            <w:tcW w:w="7162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Align w:val="center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总投资</w:t>
            </w:r>
          </w:p>
        </w:tc>
        <w:tc>
          <w:tcPr>
            <w:tcW w:w="705" w:type="dxa"/>
            <w:vAlign w:val="center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vAlign w:val="center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vAlign w:val="center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177.00</w:t>
            </w:r>
          </w:p>
        </w:tc>
        <w:tc>
          <w:tcPr>
            <w:tcW w:w="1455" w:type="dxa"/>
            <w:vAlign w:val="center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177.00</w:t>
            </w:r>
          </w:p>
        </w:tc>
        <w:tc>
          <w:tcPr>
            <w:tcW w:w="7162" w:type="dxa"/>
          </w:tcPr>
          <w:p>
            <w:pPr>
              <w:tabs>
                <w:tab w:val="left" w:pos="2413"/>
              </w:tabs>
              <w:jc w:val="left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建设地点：东阳关镇东黄须村、东长垣村、枣镇村，建设规模1187.4亩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145" w:type="dxa"/>
          </w:tcPr>
          <w:p>
            <w:pPr>
              <w:tabs>
                <w:tab w:val="left" w:pos="2413"/>
              </w:tabs>
              <w:jc w:val="left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工程费用</w:t>
            </w:r>
          </w:p>
        </w:tc>
        <w:tc>
          <w:tcPr>
            <w:tcW w:w="705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155.73</w:t>
            </w:r>
          </w:p>
        </w:tc>
        <w:tc>
          <w:tcPr>
            <w:tcW w:w="1455" w:type="dxa"/>
            <w:vAlign w:val="top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155.73</w:t>
            </w:r>
          </w:p>
        </w:tc>
        <w:tc>
          <w:tcPr>
            <w:tcW w:w="7162" w:type="dxa"/>
          </w:tcPr>
          <w:p>
            <w:pPr>
              <w:tabs>
                <w:tab w:val="left" w:pos="2413"/>
              </w:tabs>
              <w:jc w:val="left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1.1</w:t>
            </w:r>
          </w:p>
        </w:tc>
        <w:tc>
          <w:tcPr>
            <w:tcW w:w="2145" w:type="dxa"/>
          </w:tcPr>
          <w:p>
            <w:pPr>
              <w:tabs>
                <w:tab w:val="left" w:pos="2413"/>
              </w:tabs>
              <w:jc w:val="left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工程措施</w:t>
            </w:r>
          </w:p>
        </w:tc>
        <w:tc>
          <w:tcPr>
            <w:tcW w:w="705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137.57</w:t>
            </w:r>
          </w:p>
        </w:tc>
        <w:tc>
          <w:tcPr>
            <w:tcW w:w="1455" w:type="dxa"/>
            <w:vAlign w:val="top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137.57</w:t>
            </w:r>
          </w:p>
        </w:tc>
        <w:tc>
          <w:tcPr>
            <w:tcW w:w="7162" w:type="dxa"/>
          </w:tcPr>
          <w:p>
            <w:pPr>
              <w:tabs>
                <w:tab w:val="left" w:pos="2413"/>
              </w:tabs>
              <w:jc w:val="left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vAlign w:val="center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1.1.1</w:t>
            </w:r>
          </w:p>
        </w:tc>
        <w:tc>
          <w:tcPr>
            <w:tcW w:w="2145" w:type="dxa"/>
            <w:vAlign w:val="center"/>
          </w:tcPr>
          <w:p>
            <w:pPr>
              <w:tabs>
                <w:tab w:val="left" w:pos="2413"/>
              </w:tabs>
              <w:jc w:val="left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整修田间路</w:t>
            </w:r>
          </w:p>
        </w:tc>
        <w:tc>
          <w:tcPr>
            <w:tcW w:w="705" w:type="dxa"/>
            <w:vAlign w:val="center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米</w:t>
            </w:r>
          </w:p>
        </w:tc>
        <w:tc>
          <w:tcPr>
            <w:tcW w:w="870" w:type="dxa"/>
            <w:vAlign w:val="center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5397</w:t>
            </w:r>
          </w:p>
        </w:tc>
        <w:tc>
          <w:tcPr>
            <w:tcW w:w="990" w:type="dxa"/>
            <w:vAlign w:val="center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32.93</w:t>
            </w:r>
          </w:p>
        </w:tc>
        <w:tc>
          <w:tcPr>
            <w:tcW w:w="1455" w:type="dxa"/>
            <w:vAlign w:val="center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32.93</w:t>
            </w:r>
          </w:p>
        </w:tc>
        <w:tc>
          <w:tcPr>
            <w:tcW w:w="7162" w:type="dxa"/>
          </w:tcPr>
          <w:p>
            <w:pPr>
              <w:tabs>
                <w:tab w:val="left" w:pos="2413"/>
              </w:tabs>
              <w:jc w:val="left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整修田间路5397米、13290平方米，其中：砂砾石田间路5143米、12528平方米（2242米*3米、2901米*2米）砂总用量902.02立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方米、砾石用量2356.52立方米，混凝土路762平方米（254米*3米）混凝土用量116.59立方米。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vAlign w:val="center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1.1.2</w:t>
            </w:r>
          </w:p>
        </w:tc>
        <w:tc>
          <w:tcPr>
            <w:tcW w:w="2145" w:type="dxa"/>
            <w:vAlign w:val="center"/>
          </w:tcPr>
          <w:p>
            <w:pPr>
              <w:tabs>
                <w:tab w:val="left" w:pos="2413"/>
              </w:tabs>
              <w:jc w:val="left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渠灌工程</w:t>
            </w:r>
          </w:p>
        </w:tc>
        <w:tc>
          <w:tcPr>
            <w:tcW w:w="705" w:type="dxa"/>
            <w:vAlign w:val="center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亩</w:t>
            </w:r>
          </w:p>
        </w:tc>
        <w:tc>
          <w:tcPr>
            <w:tcW w:w="870" w:type="dxa"/>
            <w:vAlign w:val="center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516.82</w:t>
            </w:r>
          </w:p>
        </w:tc>
        <w:tc>
          <w:tcPr>
            <w:tcW w:w="990" w:type="dxa"/>
            <w:vAlign w:val="center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104.44</w:t>
            </w:r>
          </w:p>
        </w:tc>
        <w:tc>
          <w:tcPr>
            <w:tcW w:w="1455" w:type="dxa"/>
            <w:vAlign w:val="center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104.44</w:t>
            </w:r>
          </w:p>
        </w:tc>
        <w:tc>
          <w:tcPr>
            <w:tcW w:w="7162" w:type="dxa"/>
          </w:tcPr>
          <w:p>
            <w:pPr>
              <w:tabs>
                <w:tab w:val="left" w:pos="2413"/>
              </w:tabs>
              <w:jc w:val="left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新建D40U型渠3115米，配套DN426钢管536.32米、支座20个，D40U型渠分水闸18个，坡面排水渠247米、消力池1座、沉砂地1座、渡槽1座、跌水1座。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1.1.3</w:t>
            </w:r>
          </w:p>
        </w:tc>
        <w:tc>
          <w:tcPr>
            <w:tcW w:w="2145" w:type="dxa"/>
          </w:tcPr>
          <w:p>
            <w:pPr>
              <w:tabs>
                <w:tab w:val="left" w:pos="2413"/>
              </w:tabs>
              <w:jc w:val="left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标志牌</w:t>
            </w:r>
          </w:p>
        </w:tc>
        <w:tc>
          <w:tcPr>
            <w:tcW w:w="705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870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90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0.20</w:t>
            </w:r>
          </w:p>
        </w:tc>
        <w:tc>
          <w:tcPr>
            <w:tcW w:w="1455" w:type="dxa"/>
            <w:vAlign w:val="top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0.20</w:t>
            </w:r>
          </w:p>
        </w:tc>
        <w:tc>
          <w:tcPr>
            <w:tcW w:w="7162" w:type="dxa"/>
          </w:tcPr>
          <w:p>
            <w:pPr>
              <w:tabs>
                <w:tab w:val="left" w:pos="2413"/>
              </w:tabs>
              <w:jc w:val="left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1.2</w:t>
            </w:r>
          </w:p>
        </w:tc>
        <w:tc>
          <w:tcPr>
            <w:tcW w:w="2145" w:type="dxa"/>
          </w:tcPr>
          <w:p>
            <w:pPr>
              <w:tabs>
                <w:tab w:val="left" w:pos="2413"/>
              </w:tabs>
              <w:jc w:val="left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农艺措施</w:t>
            </w:r>
          </w:p>
        </w:tc>
        <w:tc>
          <w:tcPr>
            <w:tcW w:w="705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18.16</w:t>
            </w:r>
          </w:p>
        </w:tc>
        <w:tc>
          <w:tcPr>
            <w:tcW w:w="1455" w:type="dxa"/>
            <w:vAlign w:val="top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18.16</w:t>
            </w:r>
          </w:p>
        </w:tc>
        <w:tc>
          <w:tcPr>
            <w:tcW w:w="7162" w:type="dxa"/>
          </w:tcPr>
          <w:p>
            <w:pPr>
              <w:tabs>
                <w:tab w:val="left" w:pos="2413"/>
              </w:tabs>
              <w:jc w:val="left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1.2.1</w:t>
            </w:r>
          </w:p>
        </w:tc>
        <w:tc>
          <w:tcPr>
            <w:tcW w:w="2145" w:type="dxa"/>
          </w:tcPr>
          <w:p>
            <w:pPr>
              <w:tabs>
                <w:tab w:val="left" w:pos="2413"/>
              </w:tabs>
              <w:jc w:val="left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小麦秸秆粉碎还田</w:t>
            </w:r>
          </w:p>
        </w:tc>
        <w:tc>
          <w:tcPr>
            <w:tcW w:w="705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亩</w:t>
            </w:r>
          </w:p>
        </w:tc>
        <w:tc>
          <w:tcPr>
            <w:tcW w:w="870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280</w:t>
            </w:r>
          </w:p>
        </w:tc>
        <w:tc>
          <w:tcPr>
            <w:tcW w:w="990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2.38</w:t>
            </w:r>
          </w:p>
        </w:tc>
        <w:tc>
          <w:tcPr>
            <w:tcW w:w="1455" w:type="dxa"/>
            <w:vAlign w:val="top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2.38</w:t>
            </w:r>
          </w:p>
        </w:tc>
        <w:tc>
          <w:tcPr>
            <w:tcW w:w="7162" w:type="dxa"/>
          </w:tcPr>
          <w:p>
            <w:pPr>
              <w:tabs>
                <w:tab w:val="left" w:pos="2413"/>
              </w:tabs>
              <w:jc w:val="left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总还田量70吨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1.2.2</w:t>
            </w:r>
          </w:p>
        </w:tc>
        <w:tc>
          <w:tcPr>
            <w:tcW w:w="2145" w:type="dxa"/>
          </w:tcPr>
          <w:p>
            <w:pPr>
              <w:tabs>
                <w:tab w:val="left" w:pos="2413"/>
              </w:tabs>
              <w:jc w:val="left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玉米秸秆粉碎还田</w:t>
            </w:r>
          </w:p>
        </w:tc>
        <w:tc>
          <w:tcPr>
            <w:tcW w:w="705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亩</w:t>
            </w:r>
          </w:p>
        </w:tc>
        <w:tc>
          <w:tcPr>
            <w:tcW w:w="870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570</w:t>
            </w:r>
          </w:p>
        </w:tc>
        <w:tc>
          <w:tcPr>
            <w:tcW w:w="990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4.85</w:t>
            </w:r>
          </w:p>
        </w:tc>
        <w:tc>
          <w:tcPr>
            <w:tcW w:w="1455" w:type="dxa"/>
            <w:vAlign w:val="top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4.85</w:t>
            </w:r>
          </w:p>
        </w:tc>
        <w:tc>
          <w:tcPr>
            <w:tcW w:w="7162" w:type="dxa"/>
          </w:tcPr>
          <w:p>
            <w:pPr>
              <w:tabs>
                <w:tab w:val="left" w:pos="2413"/>
              </w:tabs>
              <w:jc w:val="left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总还田量370.5吨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1.2.3</w:t>
            </w:r>
          </w:p>
        </w:tc>
        <w:tc>
          <w:tcPr>
            <w:tcW w:w="2145" w:type="dxa"/>
          </w:tcPr>
          <w:p>
            <w:pPr>
              <w:tabs>
                <w:tab w:val="left" w:pos="2413"/>
              </w:tabs>
              <w:jc w:val="left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增施精致有机肥</w:t>
            </w:r>
          </w:p>
        </w:tc>
        <w:tc>
          <w:tcPr>
            <w:tcW w:w="705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亩</w:t>
            </w:r>
          </w:p>
        </w:tc>
        <w:tc>
          <w:tcPr>
            <w:tcW w:w="870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337.4</w:t>
            </w:r>
          </w:p>
        </w:tc>
        <w:tc>
          <w:tcPr>
            <w:tcW w:w="990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8.91</w:t>
            </w:r>
          </w:p>
        </w:tc>
        <w:tc>
          <w:tcPr>
            <w:tcW w:w="1455" w:type="dxa"/>
            <w:vAlign w:val="top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8.91</w:t>
            </w:r>
          </w:p>
        </w:tc>
        <w:tc>
          <w:tcPr>
            <w:tcW w:w="7162" w:type="dxa"/>
          </w:tcPr>
          <w:p>
            <w:pPr>
              <w:tabs>
                <w:tab w:val="left" w:pos="2413"/>
              </w:tabs>
              <w:jc w:val="left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亩均增施240公斤，施用总量80.98吨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1.2.4</w:t>
            </w:r>
          </w:p>
        </w:tc>
        <w:tc>
          <w:tcPr>
            <w:tcW w:w="2145" w:type="dxa"/>
          </w:tcPr>
          <w:p>
            <w:pPr>
              <w:tabs>
                <w:tab w:val="left" w:pos="2413"/>
              </w:tabs>
              <w:jc w:val="left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加厚耕作层</w:t>
            </w:r>
          </w:p>
        </w:tc>
        <w:tc>
          <w:tcPr>
            <w:tcW w:w="705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亩</w:t>
            </w:r>
          </w:p>
        </w:tc>
        <w:tc>
          <w:tcPr>
            <w:tcW w:w="870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337.4</w:t>
            </w:r>
          </w:p>
        </w:tc>
        <w:tc>
          <w:tcPr>
            <w:tcW w:w="990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2.02</w:t>
            </w:r>
          </w:p>
        </w:tc>
        <w:tc>
          <w:tcPr>
            <w:tcW w:w="1455" w:type="dxa"/>
            <w:vAlign w:val="top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2.02</w:t>
            </w:r>
          </w:p>
        </w:tc>
        <w:tc>
          <w:tcPr>
            <w:tcW w:w="7162" w:type="dxa"/>
          </w:tcPr>
          <w:p>
            <w:pPr>
              <w:tabs>
                <w:tab w:val="left" w:pos="2413"/>
              </w:tabs>
              <w:jc w:val="left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耕深25厘米以上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145" w:type="dxa"/>
          </w:tcPr>
          <w:p>
            <w:pPr>
              <w:tabs>
                <w:tab w:val="left" w:pos="2413"/>
              </w:tabs>
              <w:jc w:val="left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其他费用</w:t>
            </w:r>
          </w:p>
        </w:tc>
        <w:tc>
          <w:tcPr>
            <w:tcW w:w="705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18.35</w:t>
            </w:r>
          </w:p>
        </w:tc>
        <w:tc>
          <w:tcPr>
            <w:tcW w:w="1455" w:type="dxa"/>
            <w:vAlign w:val="top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18.35</w:t>
            </w:r>
          </w:p>
        </w:tc>
        <w:tc>
          <w:tcPr>
            <w:tcW w:w="7162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2.1</w:t>
            </w:r>
          </w:p>
        </w:tc>
        <w:tc>
          <w:tcPr>
            <w:tcW w:w="2145" w:type="dxa"/>
          </w:tcPr>
          <w:p>
            <w:pPr>
              <w:tabs>
                <w:tab w:val="left" w:pos="2413"/>
              </w:tabs>
              <w:jc w:val="left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前期工作费</w:t>
            </w:r>
          </w:p>
        </w:tc>
        <w:tc>
          <w:tcPr>
            <w:tcW w:w="705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7.79</w:t>
            </w:r>
          </w:p>
        </w:tc>
        <w:tc>
          <w:tcPr>
            <w:tcW w:w="1455" w:type="dxa"/>
            <w:vAlign w:val="top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7.79</w:t>
            </w:r>
          </w:p>
        </w:tc>
        <w:tc>
          <w:tcPr>
            <w:tcW w:w="7162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2.2</w:t>
            </w:r>
          </w:p>
        </w:tc>
        <w:tc>
          <w:tcPr>
            <w:tcW w:w="2145" w:type="dxa"/>
          </w:tcPr>
          <w:p>
            <w:pPr>
              <w:tabs>
                <w:tab w:val="left" w:pos="2413"/>
              </w:tabs>
              <w:jc w:val="left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工程监理费</w:t>
            </w:r>
          </w:p>
        </w:tc>
        <w:tc>
          <w:tcPr>
            <w:tcW w:w="705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2.18</w:t>
            </w:r>
          </w:p>
        </w:tc>
        <w:tc>
          <w:tcPr>
            <w:tcW w:w="1455" w:type="dxa"/>
            <w:vAlign w:val="top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2.18</w:t>
            </w:r>
          </w:p>
        </w:tc>
        <w:tc>
          <w:tcPr>
            <w:tcW w:w="7162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2.3</w:t>
            </w:r>
          </w:p>
        </w:tc>
        <w:tc>
          <w:tcPr>
            <w:tcW w:w="2145" w:type="dxa"/>
          </w:tcPr>
          <w:p>
            <w:pPr>
              <w:tabs>
                <w:tab w:val="left" w:pos="2413"/>
              </w:tabs>
              <w:jc w:val="left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竣工验收费</w:t>
            </w:r>
          </w:p>
        </w:tc>
        <w:tc>
          <w:tcPr>
            <w:tcW w:w="705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4.97</w:t>
            </w:r>
          </w:p>
        </w:tc>
        <w:tc>
          <w:tcPr>
            <w:tcW w:w="1455" w:type="dxa"/>
            <w:vAlign w:val="top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4.97</w:t>
            </w:r>
          </w:p>
        </w:tc>
        <w:tc>
          <w:tcPr>
            <w:tcW w:w="7162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2.4</w:t>
            </w:r>
          </w:p>
        </w:tc>
        <w:tc>
          <w:tcPr>
            <w:tcW w:w="2145" w:type="dxa"/>
          </w:tcPr>
          <w:p>
            <w:pPr>
              <w:tabs>
                <w:tab w:val="left" w:pos="2413"/>
              </w:tabs>
              <w:jc w:val="left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项目管理费</w:t>
            </w:r>
          </w:p>
        </w:tc>
        <w:tc>
          <w:tcPr>
            <w:tcW w:w="705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3.41</w:t>
            </w:r>
          </w:p>
        </w:tc>
        <w:tc>
          <w:tcPr>
            <w:tcW w:w="1455" w:type="dxa"/>
            <w:vAlign w:val="top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3.41</w:t>
            </w:r>
          </w:p>
        </w:tc>
        <w:tc>
          <w:tcPr>
            <w:tcW w:w="7162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145" w:type="dxa"/>
          </w:tcPr>
          <w:p>
            <w:pPr>
              <w:tabs>
                <w:tab w:val="left" w:pos="2413"/>
              </w:tabs>
              <w:jc w:val="left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不可预见费</w:t>
            </w:r>
          </w:p>
        </w:tc>
        <w:tc>
          <w:tcPr>
            <w:tcW w:w="705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2.92</w:t>
            </w:r>
          </w:p>
        </w:tc>
        <w:tc>
          <w:tcPr>
            <w:tcW w:w="1455" w:type="dxa"/>
            <w:vAlign w:val="top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2.92</w:t>
            </w:r>
          </w:p>
        </w:tc>
        <w:tc>
          <w:tcPr>
            <w:tcW w:w="7162" w:type="dxa"/>
          </w:tcPr>
          <w:p>
            <w:pPr>
              <w:tabs>
                <w:tab w:val="left" w:pos="2413"/>
              </w:tabs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211AC"/>
    <w:rsid w:val="7FA4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琳子</cp:lastModifiedBy>
  <dcterms:modified xsi:type="dcterms:W3CDTF">2018-11-19T07:52:07Z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