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D42D">
      <w:pPr>
        <w:spacing w:line="467" w:lineRule="auto"/>
        <w:rPr>
          <w:rFonts w:ascii="Arial"/>
          <w:sz w:val="21"/>
        </w:rPr>
      </w:pPr>
    </w:p>
    <w:p w14:paraId="1773DE12">
      <w:pPr>
        <w:spacing w:before="167" w:line="23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黎城县农业农村和水利局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2025年涉企行政检查事项清单</w:t>
      </w:r>
    </w:p>
    <w:p w14:paraId="7658EBE1">
      <w:pPr>
        <w:spacing w:line="89" w:lineRule="exact"/>
      </w:pPr>
    </w:p>
    <w:tbl>
      <w:tblPr>
        <w:tblStyle w:val="4"/>
        <w:tblW w:w="147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73"/>
        <w:gridCol w:w="1935"/>
        <w:gridCol w:w="2788"/>
        <w:gridCol w:w="753"/>
        <w:gridCol w:w="863"/>
        <w:gridCol w:w="1033"/>
        <w:gridCol w:w="5896"/>
      </w:tblGrid>
      <w:tr w14:paraId="6351A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1881F749">
            <w:pPr>
              <w:spacing w:line="388" w:lineRule="auto"/>
              <w:rPr>
                <w:rFonts w:ascii="Arial"/>
                <w:sz w:val="21"/>
              </w:rPr>
            </w:pPr>
          </w:p>
          <w:p w14:paraId="0B387EA0">
            <w:pPr>
              <w:spacing w:before="62" w:line="232" w:lineRule="auto"/>
              <w:ind w:left="4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2908" w:type="dxa"/>
            <w:gridSpan w:val="2"/>
            <w:vAlign w:val="top"/>
          </w:tcPr>
          <w:p w14:paraId="3AFCDA39">
            <w:pPr>
              <w:spacing w:before="182" w:line="230" w:lineRule="auto"/>
              <w:ind w:left="10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检查项目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 w14:paraId="2E1E4EA4">
            <w:pPr>
              <w:spacing w:line="389" w:lineRule="auto"/>
              <w:rPr>
                <w:rFonts w:ascii="Arial"/>
                <w:sz w:val="21"/>
              </w:rPr>
            </w:pPr>
          </w:p>
          <w:p w14:paraId="580EE3E0">
            <w:pPr>
              <w:spacing w:before="61" w:line="231" w:lineRule="auto"/>
              <w:ind w:left="9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检查对象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3B854EEA">
            <w:pPr>
              <w:spacing w:line="268" w:lineRule="auto"/>
              <w:rPr>
                <w:rFonts w:ascii="Arial"/>
                <w:sz w:val="21"/>
              </w:rPr>
            </w:pPr>
          </w:p>
          <w:p w14:paraId="19241A23">
            <w:pPr>
              <w:spacing w:before="61" w:line="230" w:lineRule="auto"/>
              <w:ind w:left="1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事项</w:t>
            </w:r>
          </w:p>
          <w:p w14:paraId="741DD2A5">
            <w:pPr>
              <w:spacing w:before="9" w:line="230" w:lineRule="auto"/>
              <w:ind w:left="1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类别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73243F8F">
            <w:pPr>
              <w:spacing w:line="267" w:lineRule="auto"/>
              <w:rPr>
                <w:rFonts w:ascii="Arial"/>
                <w:sz w:val="21"/>
              </w:rPr>
            </w:pPr>
          </w:p>
          <w:p w14:paraId="371825F3">
            <w:pPr>
              <w:spacing w:before="62" w:line="232" w:lineRule="auto"/>
              <w:ind w:left="2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检查</w:t>
            </w:r>
          </w:p>
          <w:p w14:paraId="6B325296">
            <w:pPr>
              <w:spacing w:before="8" w:line="230" w:lineRule="auto"/>
              <w:ind w:left="2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方式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3FA845F3">
            <w:pPr>
              <w:spacing w:line="388" w:lineRule="auto"/>
              <w:rPr>
                <w:rFonts w:ascii="Arial"/>
                <w:sz w:val="21"/>
              </w:rPr>
            </w:pPr>
          </w:p>
          <w:p w14:paraId="46445AE4">
            <w:pPr>
              <w:spacing w:before="62" w:line="232" w:lineRule="auto"/>
              <w:ind w:left="1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检查主体</w:t>
            </w:r>
          </w:p>
        </w:tc>
        <w:tc>
          <w:tcPr>
            <w:tcW w:w="5896" w:type="dxa"/>
            <w:vMerge w:val="restart"/>
            <w:tcBorders>
              <w:bottom w:val="nil"/>
            </w:tcBorders>
            <w:vAlign w:val="top"/>
          </w:tcPr>
          <w:p w14:paraId="214C9E62">
            <w:pPr>
              <w:spacing w:line="389" w:lineRule="auto"/>
              <w:rPr>
                <w:rFonts w:ascii="Arial"/>
                <w:sz w:val="21"/>
              </w:rPr>
            </w:pPr>
          </w:p>
          <w:p w14:paraId="40AFDE61">
            <w:pPr>
              <w:spacing w:before="62" w:line="230" w:lineRule="auto"/>
              <w:ind w:left="25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检查依据</w:t>
            </w:r>
          </w:p>
        </w:tc>
      </w:tr>
      <w:tr w14:paraId="3EF6E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0B4FEF7E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75B269E2">
            <w:pPr>
              <w:spacing w:before="173" w:line="230" w:lineRule="auto"/>
              <w:ind w:left="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检查类别</w:t>
            </w:r>
          </w:p>
        </w:tc>
        <w:tc>
          <w:tcPr>
            <w:tcW w:w="1935" w:type="dxa"/>
            <w:vAlign w:val="top"/>
          </w:tcPr>
          <w:p w14:paraId="6279EF55">
            <w:pPr>
              <w:spacing w:before="174" w:line="230" w:lineRule="auto"/>
              <w:ind w:left="5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检查事项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 w14:paraId="5054B3F2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7B58930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4EB6C37A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5F5AFB21">
            <w:pPr>
              <w:rPr>
                <w:rFonts w:ascii="Arial"/>
                <w:sz w:val="21"/>
              </w:rPr>
            </w:pPr>
          </w:p>
        </w:tc>
        <w:tc>
          <w:tcPr>
            <w:tcW w:w="5896" w:type="dxa"/>
            <w:vMerge w:val="continue"/>
            <w:tcBorders>
              <w:top w:val="nil"/>
            </w:tcBorders>
            <w:vAlign w:val="top"/>
          </w:tcPr>
          <w:p w14:paraId="438F22F0">
            <w:pPr>
              <w:rPr>
                <w:rFonts w:ascii="Arial"/>
                <w:sz w:val="21"/>
              </w:rPr>
            </w:pPr>
          </w:p>
        </w:tc>
      </w:tr>
      <w:tr w14:paraId="265F2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70" w:type="dxa"/>
            <w:vAlign w:val="top"/>
          </w:tcPr>
          <w:p w14:paraId="414F8364">
            <w:pPr>
              <w:spacing w:line="334" w:lineRule="auto"/>
              <w:rPr>
                <w:rFonts w:ascii="Arial"/>
                <w:sz w:val="21"/>
              </w:rPr>
            </w:pPr>
          </w:p>
          <w:p w14:paraId="468A06EA">
            <w:pPr>
              <w:pStyle w:val="5"/>
              <w:spacing w:before="77" w:line="220" w:lineRule="auto"/>
              <w:ind w:left="201"/>
            </w:pPr>
            <w:r>
              <w:t>1</w:t>
            </w:r>
          </w:p>
        </w:tc>
        <w:tc>
          <w:tcPr>
            <w:tcW w:w="973" w:type="dxa"/>
            <w:vAlign w:val="top"/>
          </w:tcPr>
          <w:p w14:paraId="37F12694">
            <w:pPr>
              <w:pStyle w:val="5"/>
              <w:spacing w:before="303" w:line="186" w:lineRule="auto"/>
              <w:ind w:left="122" w:right="27" w:hanging="91"/>
            </w:pPr>
            <w:r>
              <w:rPr>
                <w:spacing w:val="-1"/>
              </w:rPr>
              <w:t>农作物种子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1BEEEEA3">
            <w:pPr>
              <w:pStyle w:val="5"/>
              <w:spacing w:before="303" w:line="186" w:lineRule="auto"/>
              <w:ind w:left="31" w:right="92" w:hanging="1"/>
            </w:pPr>
            <w:r>
              <w:rPr>
                <w:spacing w:val="-1"/>
              </w:rPr>
              <w:t>对农作物种子质量、菌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种质量的监督检查</w:t>
            </w:r>
          </w:p>
        </w:tc>
        <w:tc>
          <w:tcPr>
            <w:tcW w:w="2788" w:type="dxa"/>
            <w:vAlign w:val="top"/>
          </w:tcPr>
          <w:p w14:paraId="525244FC">
            <w:pPr>
              <w:spacing w:line="334" w:lineRule="auto"/>
              <w:rPr>
                <w:rFonts w:ascii="Arial"/>
                <w:sz w:val="21"/>
              </w:rPr>
            </w:pPr>
          </w:p>
          <w:p w14:paraId="3F6805C0">
            <w:pPr>
              <w:pStyle w:val="5"/>
              <w:spacing w:before="77" w:line="200" w:lineRule="auto"/>
              <w:ind w:left="33"/>
            </w:pPr>
            <w:r>
              <w:rPr>
                <w:spacing w:val="-1"/>
              </w:rPr>
              <w:t>种子企业、个体工商户</w:t>
            </w:r>
          </w:p>
        </w:tc>
        <w:tc>
          <w:tcPr>
            <w:tcW w:w="753" w:type="dxa"/>
            <w:vAlign w:val="top"/>
          </w:tcPr>
          <w:p w14:paraId="4E35A5B9">
            <w:pPr>
              <w:pStyle w:val="5"/>
              <w:spacing w:before="302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5BFF666E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05ADC306">
            <w:pPr>
              <w:spacing w:line="334" w:lineRule="auto"/>
              <w:rPr>
                <w:rFonts w:ascii="Arial"/>
                <w:sz w:val="21"/>
              </w:rPr>
            </w:pPr>
          </w:p>
          <w:p w14:paraId="33FD8293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0FD42D8C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01FFB8E2">
            <w:pPr>
              <w:pStyle w:val="5"/>
              <w:spacing w:line="171" w:lineRule="auto"/>
              <w:ind w:left="69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0767BA6E">
            <w:pPr>
              <w:pStyle w:val="5"/>
              <w:spacing w:before="83" w:line="171" w:lineRule="auto"/>
              <w:ind w:left="32" w:right="442" w:hanging="7"/>
            </w:pPr>
            <w:r>
              <w:t>《中华人民共和国种子法》第四十六条、第四十九条第一款第（一）</w:t>
            </w:r>
            <w:r>
              <w:rPr>
                <w:spacing w:val="2"/>
              </w:rPr>
              <w:t>（二</w:t>
            </w:r>
            <w:r>
              <w:rPr>
                <w:spacing w:val="-28"/>
                <w:w w:val="88"/>
              </w:rPr>
              <w:t>）（</w:t>
            </w:r>
            <w:r>
              <w:rPr>
                <w:spacing w:val="2"/>
              </w:rPr>
              <w:t>三）项</w:t>
            </w:r>
          </w:p>
          <w:p w14:paraId="1F6583EC">
            <w:pPr>
              <w:pStyle w:val="5"/>
              <w:spacing w:line="171" w:lineRule="auto"/>
              <w:ind w:left="25"/>
            </w:pPr>
            <w:r>
              <w:t>《农作物种子质量监督抽查管理办法》第三条</w:t>
            </w:r>
          </w:p>
          <w:p w14:paraId="1294CCBF">
            <w:pPr>
              <w:pStyle w:val="5"/>
              <w:spacing w:line="200" w:lineRule="auto"/>
              <w:ind w:left="25"/>
            </w:pPr>
            <w:r>
              <w:t>《食用菌菌种管理办法》第二十五条第一款</w:t>
            </w:r>
          </w:p>
        </w:tc>
      </w:tr>
      <w:tr w14:paraId="20FB8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70" w:type="dxa"/>
            <w:vAlign w:val="top"/>
          </w:tcPr>
          <w:p w14:paraId="226A36D2">
            <w:pPr>
              <w:spacing w:line="245" w:lineRule="auto"/>
              <w:rPr>
                <w:rFonts w:ascii="Arial"/>
                <w:sz w:val="21"/>
              </w:rPr>
            </w:pPr>
          </w:p>
          <w:p w14:paraId="1A5744B2">
            <w:pPr>
              <w:pStyle w:val="5"/>
              <w:spacing w:before="78" w:line="220" w:lineRule="auto"/>
              <w:ind w:left="194"/>
            </w:pPr>
            <w:r>
              <w:t>2</w:t>
            </w:r>
          </w:p>
        </w:tc>
        <w:tc>
          <w:tcPr>
            <w:tcW w:w="973" w:type="dxa"/>
            <w:vAlign w:val="top"/>
          </w:tcPr>
          <w:p w14:paraId="2BFFC691">
            <w:pPr>
              <w:pStyle w:val="5"/>
              <w:spacing w:before="214" w:line="186" w:lineRule="auto"/>
              <w:ind w:left="122" w:right="27" w:hanging="91"/>
            </w:pPr>
            <w:r>
              <w:rPr>
                <w:spacing w:val="-1"/>
              </w:rPr>
              <w:t>农作物种子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75261BD2">
            <w:pPr>
              <w:pStyle w:val="5"/>
              <w:spacing w:before="213" w:line="186" w:lineRule="auto"/>
              <w:ind w:left="30" w:right="92"/>
            </w:pPr>
            <w:r>
              <w:rPr>
                <w:spacing w:val="-1"/>
              </w:rPr>
              <w:t>对农作物种子生产经营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行为的监督检查</w:t>
            </w:r>
          </w:p>
        </w:tc>
        <w:tc>
          <w:tcPr>
            <w:tcW w:w="2788" w:type="dxa"/>
            <w:vAlign w:val="top"/>
          </w:tcPr>
          <w:p w14:paraId="300C63AF">
            <w:pPr>
              <w:spacing w:line="246" w:lineRule="auto"/>
              <w:rPr>
                <w:rFonts w:ascii="Arial"/>
                <w:sz w:val="21"/>
              </w:rPr>
            </w:pPr>
          </w:p>
          <w:p w14:paraId="7C2E6FBB">
            <w:pPr>
              <w:pStyle w:val="5"/>
              <w:spacing w:before="77" w:line="200" w:lineRule="auto"/>
              <w:ind w:left="33"/>
            </w:pPr>
            <w:r>
              <w:rPr>
                <w:spacing w:val="-1"/>
              </w:rPr>
              <w:t>种子企业、个体工商户</w:t>
            </w:r>
          </w:p>
        </w:tc>
        <w:tc>
          <w:tcPr>
            <w:tcW w:w="753" w:type="dxa"/>
            <w:vAlign w:val="top"/>
          </w:tcPr>
          <w:p w14:paraId="42CB2967">
            <w:pPr>
              <w:pStyle w:val="5"/>
              <w:spacing w:before="213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D24FDED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7C668F64">
            <w:pPr>
              <w:spacing w:line="246" w:lineRule="auto"/>
              <w:rPr>
                <w:rFonts w:ascii="Arial"/>
                <w:sz w:val="21"/>
              </w:rPr>
            </w:pPr>
          </w:p>
          <w:p w14:paraId="5BCD3FA2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14FBC105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57065F0C">
            <w:pPr>
              <w:pStyle w:val="5"/>
              <w:spacing w:before="215" w:line="186" w:lineRule="auto"/>
              <w:ind w:left="25" w:right="219"/>
            </w:pPr>
            <w:r>
              <w:rPr>
                <w:spacing w:val="1"/>
              </w:rPr>
              <w:t>《中华人民共和国种子法》 第四十九条第一款第（一</w:t>
            </w:r>
            <w:r>
              <w:rPr>
                <w:spacing w:val="-30"/>
              </w:rPr>
              <w:t>）（</w:t>
            </w:r>
            <w:r>
              <w:rPr>
                <w:spacing w:val="1"/>
              </w:rPr>
              <w:t>二</w:t>
            </w:r>
            <w:r>
              <w:rPr>
                <w:spacing w:val="-30"/>
              </w:rPr>
              <w:t>）（</w:t>
            </w:r>
            <w:r>
              <w:rPr>
                <w:spacing w:val="1"/>
              </w:rPr>
              <w:t>三）项</w:t>
            </w:r>
            <w:r>
              <w:t>《农作物种子生产经营许可管理办法》第二十八条</w:t>
            </w:r>
          </w:p>
        </w:tc>
      </w:tr>
      <w:tr w14:paraId="50CAE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70" w:type="dxa"/>
            <w:vAlign w:val="top"/>
          </w:tcPr>
          <w:p w14:paraId="4BF0DD1D">
            <w:pPr>
              <w:pStyle w:val="5"/>
              <w:spacing w:before="225" w:line="220" w:lineRule="auto"/>
              <w:ind w:left="192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73" w:type="dxa"/>
            <w:vAlign w:val="top"/>
          </w:tcPr>
          <w:p w14:paraId="6DA831E8">
            <w:pPr>
              <w:pStyle w:val="5"/>
              <w:spacing w:before="116" w:line="186" w:lineRule="auto"/>
              <w:ind w:left="122" w:right="118" w:firstLine="92"/>
            </w:pPr>
            <w:r>
              <w:rPr>
                <w:spacing w:val="-2"/>
              </w:rPr>
              <w:t>种畜禽</w:t>
            </w:r>
            <w:r>
              <w:t xml:space="preserve">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74696313">
            <w:pPr>
              <w:pStyle w:val="5"/>
              <w:spacing w:before="116" w:line="186" w:lineRule="auto"/>
              <w:ind w:left="29" w:right="92"/>
            </w:pPr>
            <w:r>
              <w:rPr>
                <w:spacing w:val="-1"/>
              </w:rPr>
              <w:t>对种畜禽质量安全的监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督检查</w:t>
            </w:r>
          </w:p>
        </w:tc>
        <w:tc>
          <w:tcPr>
            <w:tcW w:w="2788" w:type="dxa"/>
            <w:vAlign w:val="top"/>
          </w:tcPr>
          <w:p w14:paraId="5C4B9879">
            <w:pPr>
              <w:pStyle w:val="5"/>
              <w:spacing w:before="114" w:line="186" w:lineRule="auto"/>
              <w:ind w:left="31" w:right="43" w:firstLine="14"/>
            </w:pPr>
            <w:r>
              <w:rPr>
                <w:spacing w:val="-2"/>
              </w:rPr>
              <w:t>山西省内国家畜禽核心育种场、种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公畜站和牛冷冻精液生产经营单位</w:t>
            </w:r>
          </w:p>
        </w:tc>
        <w:tc>
          <w:tcPr>
            <w:tcW w:w="753" w:type="dxa"/>
            <w:vAlign w:val="top"/>
          </w:tcPr>
          <w:p w14:paraId="0D0A9640">
            <w:pPr>
              <w:pStyle w:val="5"/>
              <w:spacing w:before="115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C650CF0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64575B75">
            <w:pPr>
              <w:pStyle w:val="5"/>
              <w:spacing w:before="226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303C7670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73BF0744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14364360">
            <w:pPr>
              <w:pStyle w:val="5"/>
              <w:spacing w:before="225" w:line="201" w:lineRule="auto"/>
              <w:ind w:left="25"/>
            </w:pPr>
            <w:r>
              <w:t>《中华人民共和国畜牧法》第三十四条</w:t>
            </w:r>
          </w:p>
        </w:tc>
      </w:tr>
      <w:tr w14:paraId="3A11E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470" w:type="dxa"/>
            <w:vAlign w:val="top"/>
          </w:tcPr>
          <w:p w14:paraId="2CC278BC">
            <w:pPr>
              <w:spacing w:line="440" w:lineRule="auto"/>
              <w:rPr>
                <w:rFonts w:ascii="Arial"/>
                <w:sz w:val="21"/>
              </w:rPr>
            </w:pPr>
          </w:p>
          <w:p w14:paraId="0827D6F3">
            <w:pPr>
              <w:pStyle w:val="5"/>
              <w:spacing w:before="78" w:line="218" w:lineRule="auto"/>
              <w:ind w:left="194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73" w:type="dxa"/>
            <w:vAlign w:val="top"/>
          </w:tcPr>
          <w:p w14:paraId="2F802623">
            <w:pPr>
              <w:spacing w:line="332" w:lineRule="auto"/>
              <w:rPr>
                <w:rFonts w:ascii="Arial"/>
                <w:sz w:val="21"/>
              </w:rPr>
            </w:pPr>
          </w:p>
          <w:p w14:paraId="731E78AA">
            <w:pPr>
              <w:pStyle w:val="5"/>
              <w:spacing w:before="77" w:line="186" w:lineRule="auto"/>
              <w:ind w:left="122" w:right="118" w:firstLine="177"/>
            </w:pPr>
            <w:r>
              <w:rPr>
                <w:spacing w:val="-1"/>
              </w:rPr>
              <w:t>农药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4427E940">
            <w:pPr>
              <w:spacing w:line="331" w:lineRule="auto"/>
              <w:rPr>
                <w:rFonts w:ascii="Arial"/>
                <w:sz w:val="21"/>
              </w:rPr>
            </w:pPr>
          </w:p>
          <w:p w14:paraId="01E86DEF">
            <w:pPr>
              <w:pStyle w:val="5"/>
              <w:spacing w:before="77" w:line="186" w:lineRule="auto"/>
              <w:ind w:left="31" w:right="92" w:hanging="1"/>
            </w:pPr>
            <w:r>
              <w:rPr>
                <w:spacing w:val="-1"/>
              </w:rPr>
              <w:t>对农药生产、经营、使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用的监督检查</w:t>
            </w:r>
          </w:p>
        </w:tc>
        <w:tc>
          <w:tcPr>
            <w:tcW w:w="2788" w:type="dxa"/>
            <w:vAlign w:val="top"/>
          </w:tcPr>
          <w:p w14:paraId="0AADBDE4">
            <w:pPr>
              <w:spacing w:line="332" w:lineRule="auto"/>
              <w:rPr>
                <w:rFonts w:ascii="Arial"/>
                <w:sz w:val="21"/>
              </w:rPr>
            </w:pPr>
          </w:p>
          <w:p w14:paraId="355EE144">
            <w:pPr>
              <w:pStyle w:val="5"/>
              <w:spacing w:before="77" w:line="186" w:lineRule="auto"/>
              <w:ind w:left="31" w:right="43" w:hanging="1"/>
            </w:pPr>
            <w:r>
              <w:rPr>
                <w:spacing w:val="-1"/>
              </w:rPr>
              <w:t>农药生产经营企业、农药使用单位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及个人</w:t>
            </w:r>
          </w:p>
        </w:tc>
        <w:tc>
          <w:tcPr>
            <w:tcW w:w="753" w:type="dxa"/>
            <w:vAlign w:val="top"/>
          </w:tcPr>
          <w:p w14:paraId="37C8C5B2">
            <w:pPr>
              <w:spacing w:line="331" w:lineRule="auto"/>
              <w:rPr>
                <w:rFonts w:ascii="Arial"/>
                <w:sz w:val="21"/>
              </w:rPr>
            </w:pPr>
          </w:p>
          <w:p w14:paraId="01877E9C">
            <w:pPr>
              <w:pStyle w:val="5"/>
              <w:spacing w:before="77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45FB7C27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26F95470">
            <w:pPr>
              <w:spacing w:line="441" w:lineRule="auto"/>
              <w:rPr>
                <w:rFonts w:ascii="Arial"/>
                <w:sz w:val="21"/>
              </w:rPr>
            </w:pPr>
          </w:p>
          <w:p w14:paraId="6EAF2CDB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0BB6C3B1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3A4A8116">
            <w:pPr>
              <w:pStyle w:val="5"/>
              <w:spacing w:before="189" w:line="172" w:lineRule="auto"/>
              <w:ind w:left="25" w:right="1345"/>
            </w:pPr>
            <w:r>
              <w:t>《中华人民共和国农产品质量安全法》第二十八条第二款</w:t>
            </w:r>
            <w:r>
              <w:rPr>
                <w:spacing w:val="8"/>
              </w:rPr>
              <w:t xml:space="preserve"> </w:t>
            </w:r>
            <w:r>
              <w:t>《农药管理条例》第四十条、第四十一条</w:t>
            </w:r>
          </w:p>
          <w:p w14:paraId="3FA75AE7">
            <w:pPr>
              <w:pStyle w:val="5"/>
              <w:spacing w:line="169" w:lineRule="auto"/>
              <w:ind w:left="25"/>
            </w:pPr>
            <w:r>
              <w:t>《农药经营许可管理办法》第二十三条</w:t>
            </w:r>
          </w:p>
          <w:p w14:paraId="7145E35E">
            <w:pPr>
              <w:pStyle w:val="5"/>
              <w:spacing w:line="201" w:lineRule="auto"/>
              <w:ind w:left="25"/>
            </w:pPr>
            <w:r>
              <w:t>《农药生产许可管理办法》第二十条</w:t>
            </w:r>
          </w:p>
        </w:tc>
      </w:tr>
      <w:tr w14:paraId="734D0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70" w:type="dxa"/>
            <w:vAlign w:val="top"/>
          </w:tcPr>
          <w:p w14:paraId="02083877">
            <w:pPr>
              <w:spacing w:line="253" w:lineRule="auto"/>
              <w:rPr>
                <w:rFonts w:ascii="Arial"/>
                <w:sz w:val="21"/>
              </w:rPr>
            </w:pPr>
          </w:p>
          <w:p w14:paraId="51DAFCF2">
            <w:pPr>
              <w:pStyle w:val="5"/>
              <w:spacing w:before="78" w:line="220" w:lineRule="auto"/>
              <w:ind w:left="194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73" w:type="dxa"/>
            <w:vAlign w:val="top"/>
          </w:tcPr>
          <w:p w14:paraId="2E52D706">
            <w:pPr>
              <w:pStyle w:val="5"/>
              <w:spacing w:before="223" w:line="186" w:lineRule="auto"/>
              <w:ind w:left="122" w:right="118" w:firstLine="181"/>
            </w:pPr>
            <w:r>
              <w:rPr>
                <w:spacing w:val="-3"/>
              </w:rPr>
              <w:t>肥料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3FDCAEA4">
            <w:pPr>
              <w:pStyle w:val="5"/>
              <w:spacing w:before="225" w:line="185" w:lineRule="auto"/>
              <w:ind w:left="31" w:right="92" w:hanging="1"/>
            </w:pPr>
            <w:r>
              <w:rPr>
                <w:spacing w:val="-1"/>
              </w:rPr>
              <w:t>对肥料生产、经营、使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用的监督检查</w:t>
            </w:r>
          </w:p>
        </w:tc>
        <w:tc>
          <w:tcPr>
            <w:tcW w:w="2788" w:type="dxa"/>
            <w:vAlign w:val="top"/>
          </w:tcPr>
          <w:p w14:paraId="614160A7">
            <w:pPr>
              <w:pStyle w:val="5"/>
              <w:spacing w:before="223" w:line="186" w:lineRule="auto"/>
              <w:ind w:left="31" w:right="43" w:firstLine="1"/>
            </w:pPr>
            <w:r>
              <w:rPr>
                <w:spacing w:val="-1"/>
              </w:rPr>
              <w:t>肥料生产经营企业、肥料使用单位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及个人</w:t>
            </w:r>
          </w:p>
        </w:tc>
        <w:tc>
          <w:tcPr>
            <w:tcW w:w="753" w:type="dxa"/>
            <w:vAlign w:val="top"/>
          </w:tcPr>
          <w:p w14:paraId="7E09AA69">
            <w:pPr>
              <w:pStyle w:val="5"/>
              <w:spacing w:before="225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3CBE1BC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7D06A373">
            <w:pPr>
              <w:spacing w:line="254" w:lineRule="auto"/>
              <w:rPr>
                <w:rFonts w:ascii="Arial"/>
                <w:sz w:val="21"/>
              </w:rPr>
            </w:pPr>
          </w:p>
          <w:p w14:paraId="44E2A49B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78FF9824">
            <w:pPr>
              <w:pStyle w:val="5"/>
              <w:spacing w:line="201" w:lineRule="auto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70386A11">
            <w:pPr>
              <w:pStyle w:val="5"/>
              <w:spacing w:before="223" w:line="186" w:lineRule="auto"/>
              <w:ind w:left="25" w:right="1345"/>
            </w:pPr>
            <w:r>
              <w:t>《中华人民共和国农产品质量安全法》第二十八条第二款</w:t>
            </w:r>
            <w:r>
              <w:rPr>
                <w:spacing w:val="8"/>
              </w:rPr>
              <w:t xml:space="preserve"> </w:t>
            </w:r>
            <w:r>
              <w:t>《肥料登记管理办法》第二十四条</w:t>
            </w:r>
          </w:p>
        </w:tc>
      </w:tr>
    </w:tbl>
    <w:p w14:paraId="6B2A2189">
      <w:pPr>
        <w:rPr>
          <w:rFonts w:ascii="Arial"/>
          <w:sz w:val="21"/>
        </w:rPr>
      </w:pPr>
    </w:p>
    <w:p w14:paraId="26C09D65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67" w:bottom="0" w:left="1046" w:header="0" w:footer="0" w:gutter="0"/>
          <w:cols w:space="720" w:num="1"/>
        </w:sectPr>
      </w:pPr>
    </w:p>
    <w:p w14:paraId="67072453">
      <w:pPr>
        <w:spacing w:before="153"/>
      </w:pPr>
    </w:p>
    <w:tbl>
      <w:tblPr>
        <w:tblStyle w:val="4"/>
        <w:tblW w:w="147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73"/>
        <w:gridCol w:w="1935"/>
        <w:gridCol w:w="2788"/>
        <w:gridCol w:w="753"/>
        <w:gridCol w:w="863"/>
        <w:gridCol w:w="1033"/>
        <w:gridCol w:w="5896"/>
      </w:tblGrid>
      <w:tr w14:paraId="155EA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32099CC7">
            <w:pPr>
              <w:spacing w:line="389" w:lineRule="auto"/>
              <w:rPr>
                <w:rFonts w:ascii="Arial"/>
                <w:sz w:val="21"/>
              </w:rPr>
            </w:pPr>
          </w:p>
          <w:p w14:paraId="3F9DD4FC">
            <w:pPr>
              <w:spacing w:before="62" w:line="232" w:lineRule="auto"/>
              <w:ind w:left="4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2908" w:type="dxa"/>
            <w:gridSpan w:val="2"/>
            <w:vAlign w:val="top"/>
          </w:tcPr>
          <w:p w14:paraId="60E997FF">
            <w:pPr>
              <w:spacing w:before="180" w:line="230" w:lineRule="auto"/>
              <w:ind w:left="10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检查项目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 w14:paraId="7AAF0338">
            <w:pPr>
              <w:spacing w:line="389" w:lineRule="auto"/>
              <w:rPr>
                <w:rFonts w:ascii="Arial"/>
                <w:sz w:val="21"/>
              </w:rPr>
            </w:pPr>
          </w:p>
          <w:p w14:paraId="4A50EF68">
            <w:pPr>
              <w:spacing w:before="62" w:line="231" w:lineRule="auto"/>
              <w:ind w:left="9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检查对象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2B97D86E">
            <w:pPr>
              <w:spacing w:line="265" w:lineRule="auto"/>
              <w:rPr>
                <w:rFonts w:ascii="Arial"/>
                <w:sz w:val="21"/>
              </w:rPr>
            </w:pPr>
          </w:p>
          <w:p w14:paraId="6756CF22">
            <w:pPr>
              <w:spacing w:before="62" w:line="230" w:lineRule="auto"/>
              <w:ind w:left="1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事项</w:t>
            </w:r>
          </w:p>
          <w:p w14:paraId="7D935BA7">
            <w:pPr>
              <w:spacing w:before="9" w:line="230" w:lineRule="auto"/>
              <w:ind w:left="1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类别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6D804BAD">
            <w:pPr>
              <w:spacing w:line="265" w:lineRule="auto"/>
              <w:rPr>
                <w:rFonts w:ascii="Arial"/>
                <w:sz w:val="21"/>
              </w:rPr>
            </w:pPr>
          </w:p>
          <w:p w14:paraId="2F3455AA">
            <w:pPr>
              <w:spacing w:before="61" w:line="232" w:lineRule="auto"/>
              <w:ind w:left="2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检查</w:t>
            </w:r>
          </w:p>
          <w:p w14:paraId="0B8F656C">
            <w:pPr>
              <w:spacing w:before="8" w:line="230" w:lineRule="auto"/>
              <w:ind w:left="2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方式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69FE9C79">
            <w:pPr>
              <w:spacing w:line="389" w:lineRule="auto"/>
              <w:rPr>
                <w:rFonts w:ascii="Arial"/>
                <w:sz w:val="21"/>
              </w:rPr>
            </w:pPr>
          </w:p>
          <w:p w14:paraId="73985650">
            <w:pPr>
              <w:spacing w:before="62" w:line="232" w:lineRule="auto"/>
              <w:ind w:left="1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检查主体</w:t>
            </w:r>
          </w:p>
        </w:tc>
        <w:tc>
          <w:tcPr>
            <w:tcW w:w="5896" w:type="dxa"/>
            <w:vMerge w:val="restart"/>
            <w:tcBorders>
              <w:bottom w:val="nil"/>
            </w:tcBorders>
            <w:vAlign w:val="top"/>
          </w:tcPr>
          <w:p w14:paraId="4A91D761">
            <w:pPr>
              <w:spacing w:line="389" w:lineRule="auto"/>
              <w:rPr>
                <w:rFonts w:ascii="Arial"/>
                <w:sz w:val="21"/>
              </w:rPr>
            </w:pPr>
          </w:p>
          <w:p w14:paraId="4F0BE3D0">
            <w:pPr>
              <w:spacing w:before="62" w:line="230" w:lineRule="auto"/>
              <w:ind w:left="25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检查依据</w:t>
            </w:r>
          </w:p>
        </w:tc>
      </w:tr>
      <w:tr w14:paraId="3707A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08F64ED1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140EC9AD">
            <w:pPr>
              <w:spacing w:before="171" w:line="230" w:lineRule="auto"/>
              <w:ind w:left="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检查类别</w:t>
            </w:r>
          </w:p>
        </w:tc>
        <w:tc>
          <w:tcPr>
            <w:tcW w:w="1935" w:type="dxa"/>
            <w:vAlign w:val="top"/>
          </w:tcPr>
          <w:p w14:paraId="040EFD6F">
            <w:pPr>
              <w:spacing w:before="172" w:line="230" w:lineRule="auto"/>
              <w:ind w:left="5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检查事项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 w14:paraId="317BE2F2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6AAB36C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4D6B61AB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4569818F">
            <w:pPr>
              <w:rPr>
                <w:rFonts w:ascii="Arial"/>
                <w:sz w:val="21"/>
              </w:rPr>
            </w:pPr>
          </w:p>
        </w:tc>
        <w:tc>
          <w:tcPr>
            <w:tcW w:w="5896" w:type="dxa"/>
            <w:vMerge w:val="continue"/>
            <w:tcBorders>
              <w:top w:val="nil"/>
            </w:tcBorders>
            <w:vAlign w:val="top"/>
          </w:tcPr>
          <w:p w14:paraId="1FC95689">
            <w:pPr>
              <w:rPr>
                <w:rFonts w:ascii="Arial"/>
                <w:sz w:val="21"/>
              </w:rPr>
            </w:pPr>
          </w:p>
        </w:tc>
      </w:tr>
      <w:tr w14:paraId="3F3A2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470" w:type="dxa"/>
            <w:vAlign w:val="top"/>
          </w:tcPr>
          <w:p w14:paraId="2DF2F208">
            <w:pPr>
              <w:spacing w:line="370" w:lineRule="auto"/>
              <w:rPr>
                <w:rFonts w:ascii="Arial"/>
                <w:sz w:val="21"/>
              </w:rPr>
            </w:pPr>
          </w:p>
          <w:p w14:paraId="25E9A32D">
            <w:pPr>
              <w:pStyle w:val="5"/>
              <w:spacing w:before="77" w:line="218" w:lineRule="auto"/>
              <w:ind w:left="194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73" w:type="dxa"/>
            <w:vAlign w:val="top"/>
          </w:tcPr>
          <w:p w14:paraId="3B5A8A6A">
            <w:pPr>
              <w:spacing w:line="261" w:lineRule="auto"/>
              <w:rPr>
                <w:rFonts w:ascii="Arial"/>
                <w:sz w:val="21"/>
              </w:rPr>
            </w:pPr>
          </w:p>
          <w:p w14:paraId="261B5516">
            <w:pPr>
              <w:pStyle w:val="5"/>
              <w:spacing w:before="77" w:line="186" w:lineRule="auto"/>
              <w:ind w:left="122" w:right="118" w:firstLine="181"/>
            </w:pPr>
            <w:r>
              <w:rPr>
                <w:spacing w:val="-3"/>
              </w:rPr>
              <w:t>饲料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1BE1D17C">
            <w:pPr>
              <w:spacing w:line="261" w:lineRule="auto"/>
              <w:rPr>
                <w:rFonts w:ascii="Arial"/>
                <w:sz w:val="21"/>
              </w:rPr>
            </w:pPr>
          </w:p>
          <w:p w14:paraId="7534576C">
            <w:pPr>
              <w:pStyle w:val="5"/>
              <w:spacing w:before="77" w:line="186" w:lineRule="auto"/>
              <w:ind w:left="30" w:right="92"/>
            </w:pPr>
            <w:r>
              <w:rPr>
                <w:spacing w:val="-1"/>
              </w:rPr>
              <w:t>对饲料、饲料添加剂的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监督检查</w:t>
            </w:r>
          </w:p>
        </w:tc>
        <w:tc>
          <w:tcPr>
            <w:tcW w:w="2788" w:type="dxa"/>
            <w:vAlign w:val="top"/>
          </w:tcPr>
          <w:p w14:paraId="7F27E88D">
            <w:pPr>
              <w:spacing w:line="262" w:lineRule="auto"/>
              <w:rPr>
                <w:rFonts w:ascii="Arial"/>
                <w:sz w:val="21"/>
              </w:rPr>
            </w:pPr>
          </w:p>
          <w:p w14:paraId="601D566F">
            <w:pPr>
              <w:pStyle w:val="5"/>
              <w:spacing w:before="78" w:line="185" w:lineRule="auto"/>
              <w:ind w:left="31" w:right="43" w:firstLine="2"/>
            </w:pPr>
            <w:r>
              <w:rPr>
                <w:spacing w:val="-1"/>
              </w:rPr>
              <w:t>饲料及饲料添加剂生产企业、饲料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及饲料添加剂使用单位及个人</w:t>
            </w:r>
          </w:p>
        </w:tc>
        <w:tc>
          <w:tcPr>
            <w:tcW w:w="753" w:type="dxa"/>
            <w:vAlign w:val="top"/>
          </w:tcPr>
          <w:p w14:paraId="7DAF8E83">
            <w:pPr>
              <w:spacing w:line="262" w:lineRule="auto"/>
              <w:rPr>
                <w:rFonts w:ascii="Arial"/>
                <w:sz w:val="21"/>
              </w:rPr>
            </w:pPr>
          </w:p>
          <w:p w14:paraId="2C91973C">
            <w:pPr>
              <w:pStyle w:val="5"/>
              <w:spacing w:before="78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2FD3617F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2C6F2ABE">
            <w:pPr>
              <w:spacing w:line="370" w:lineRule="auto"/>
              <w:rPr>
                <w:rFonts w:ascii="Arial"/>
                <w:sz w:val="21"/>
              </w:rPr>
            </w:pPr>
          </w:p>
          <w:p w14:paraId="76A56FF5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680F4FA6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532951F4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6800306B">
            <w:pPr>
              <w:pStyle w:val="5"/>
              <w:spacing w:before="120" w:line="171" w:lineRule="auto"/>
              <w:ind w:left="38" w:right="85" w:hanging="13"/>
            </w:pPr>
            <w:r>
              <w:t>《饲料和饲料添加剂管理条例》第三条、第四条、第三十一条、第三十二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条、第三十三条</w:t>
            </w:r>
          </w:p>
          <w:p w14:paraId="6DA1FBE0">
            <w:pPr>
              <w:pStyle w:val="5"/>
              <w:spacing w:before="1" w:line="170" w:lineRule="auto"/>
              <w:ind w:left="25"/>
            </w:pPr>
            <w:r>
              <w:t>《饲料和饲料添加剂生产许可管理办法》第十五条</w:t>
            </w:r>
          </w:p>
          <w:p w14:paraId="2C3E36DB">
            <w:pPr>
              <w:pStyle w:val="5"/>
              <w:spacing w:line="200" w:lineRule="auto"/>
              <w:ind w:left="25"/>
            </w:pPr>
            <w:r>
              <w:t>《饲料质量安全管理规范》第五条</w:t>
            </w:r>
          </w:p>
        </w:tc>
      </w:tr>
      <w:tr w14:paraId="33DF4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70" w:type="dxa"/>
            <w:vAlign w:val="top"/>
          </w:tcPr>
          <w:p w14:paraId="1D5321B8">
            <w:pPr>
              <w:spacing w:line="327" w:lineRule="auto"/>
              <w:rPr>
                <w:rFonts w:ascii="Arial"/>
                <w:sz w:val="21"/>
              </w:rPr>
            </w:pPr>
          </w:p>
          <w:p w14:paraId="58218381">
            <w:pPr>
              <w:pStyle w:val="5"/>
              <w:spacing w:before="77" w:line="218" w:lineRule="auto"/>
              <w:ind w:left="194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73" w:type="dxa"/>
            <w:vAlign w:val="top"/>
          </w:tcPr>
          <w:p w14:paraId="7B92E0AC">
            <w:pPr>
              <w:pStyle w:val="5"/>
              <w:spacing w:before="296" w:line="186" w:lineRule="auto"/>
              <w:ind w:left="122" w:right="118" w:firstLine="179"/>
            </w:pPr>
            <w:r>
              <w:rPr>
                <w:spacing w:val="-2"/>
              </w:rPr>
              <w:t>兽药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004BA93E">
            <w:pPr>
              <w:pStyle w:val="5"/>
              <w:spacing w:before="295" w:line="186" w:lineRule="auto"/>
              <w:ind w:left="31" w:right="92" w:hanging="1"/>
            </w:pPr>
            <w:r>
              <w:rPr>
                <w:spacing w:val="-1"/>
              </w:rPr>
              <w:t>对兽药生产、经营、使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用的监督检查</w:t>
            </w:r>
          </w:p>
        </w:tc>
        <w:tc>
          <w:tcPr>
            <w:tcW w:w="2788" w:type="dxa"/>
            <w:vAlign w:val="top"/>
          </w:tcPr>
          <w:p w14:paraId="0A137888">
            <w:pPr>
              <w:pStyle w:val="5"/>
              <w:spacing w:before="296" w:line="186" w:lineRule="auto"/>
              <w:ind w:left="31" w:right="43"/>
            </w:pPr>
            <w:r>
              <w:rPr>
                <w:spacing w:val="-1"/>
              </w:rPr>
              <w:t>兽药生产经营企业、兽药使用单位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及个人</w:t>
            </w:r>
          </w:p>
        </w:tc>
        <w:tc>
          <w:tcPr>
            <w:tcW w:w="753" w:type="dxa"/>
            <w:vAlign w:val="top"/>
          </w:tcPr>
          <w:p w14:paraId="0C810849">
            <w:pPr>
              <w:pStyle w:val="5"/>
              <w:spacing w:before="295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63815EF9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4168A67F">
            <w:pPr>
              <w:spacing w:line="327" w:lineRule="auto"/>
              <w:rPr>
                <w:rFonts w:ascii="Arial"/>
                <w:sz w:val="21"/>
              </w:rPr>
            </w:pPr>
          </w:p>
          <w:p w14:paraId="2AC7DD85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213C54E7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0C98D188">
            <w:pPr>
              <w:pStyle w:val="5"/>
              <w:spacing w:before="186" w:line="171" w:lineRule="auto"/>
              <w:ind w:left="25" w:right="445"/>
            </w:pPr>
            <w:r>
              <w:t>《兽药管理条例》第十四条、第二十五条、第四十二条、第四十四条</w:t>
            </w:r>
            <w:r>
              <w:rPr>
                <w:spacing w:val="8"/>
              </w:rPr>
              <w:t xml:space="preserve"> </w:t>
            </w:r>
            <w:r>
              <w:t>《兽药质量监督抽样规定》第二条</w:t>
            </w:r>
          </w:p>
          <w:p w14:paraId="79C7F3CD">
            <w:pPr>
              <w:pStyle w:val="5"/>
              <w:spacing w:line="201" w:lineRule="auto"/>
              <w:ind w:left="25"/>
            </w:pPr>
            <w:r>
              <w:t>《兽药进口管理办法》第二十一条</w:t>
            </w:r>
          </w:p>
        </w:tc>
      </w:tr>
      <w:tr w14:paraId="348D6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70" w:type="dxa"/>
            <w:vAlign w:val="top"/>
          </w:tcPr>
          <w:p w14:paraId="0464B2DE">
            <w:pPr>
              <w:spacing w:line="421" w:lineRule="auto"/>
              <w:rPr>
                <w:rFonts w:ascii="Arial"/>
                <w:sz w:val="21"/>
              </w:rPr>
            </w:pPr>
          </w:p>
          <w:p w14:paraId="2698BA55">
            <w:pPr>
              <w:pStyle w:val="5"/>
              <w:spacing w:before="77" w:line="218" w:lineRule="auto"/>
              <w:ind w:left="156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8</w:t>
            </w:r>
          </w:p>
        </w:tc>
        <w:tc>
          <w:tcPr>
            <w:tcW w:w="973" w:type="dxa"/>
            <w:vAlign w:val="top"/>
          </w:tcPr>
          <w:p w14:paraId="28470CE8">
            <w:pPr>
              <w:spacing w:line="312" w:lineRule="auto"/>
              <w:rPr>
                <w:rFonts w:ascii="Arial"/>
                <w:sz w:val="21"/>
              </w:rPr>
            </w:pPr>
          </w:p>
          <w:p w14:paraId="24CA6404">
            <w:pPr>
              <w:pStyle w:val="5"/>
              <w:spacing w:before="77" w:line="185" w:lineRule="auto"/>
              <w:ind w:left="122" w:right="118" w:firstLine="179"/>
            </w:pPr>
            <w:r>
              <w:rPr>
                <w:spacing w:val="-2"/>
              </w:rPr>
              <w:t>兽药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7A9C9D84">
            <w:pPr>
              <w:pStyle w:val="5"/>
              <w:spacing w:before="279" w:line="183" w:lineRule="auto"/>
              <w:ind w:left="29" w:right="92"/>
              <w:jc w:val="both"/>
            </w:pPr>
            <w:r>
              <w:rPr>
                <w:spacing w:val="-1"/>
              </w:rPr>
              <w:t>对水产养殖主体在养水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产品兽药残留的监督抽</w:t>
            </w:r>
            <w:r>
              <w:rPr>
                <w:spacing w:val="6"/>
              </w:rPr>
              <w:t xml:space="preserve"> </w:t>
            </w:r>
            <w:r>
              <w:t>查</w:t>
            </w:r>
          </w:p>
        </w:tc>
        <w:tc>
          <w:tcPr>
            <w:tcW w:w="2788" w:type="dxa"/>
            <w:vAlign w:val="top"/>
          </w:tcPr>
          <w:p w14:paraId="49AAEAC6">
            <w:pPr>
              <w:spacing w:line="311" w:lineRule="auto"/>
              <w:rPr>
                <w:rFonts w:ascii="Arial"/>
                <w:sz w:val="21"/>
              </w:rPr>
            </w:pPr>
          </w:p>
          <w:p w14:paraId="22472B70">
            <w:pPr>
              <w:pStyle w:val="5"/>
              <w:spacing w:before="78" w:line="185" w:lineRule="auto"/>
              <w:ind w:left="35" w:right="66" w:hanging="1"/>
            </w:pPr>
            <w:r>
              <w:rPr>
                <w:spacing w:val="-2"/>
              </w:rPr>
              <w:t>渔业生产企业、农民专业合作社、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家庭农场、养殖渔民等</w:t>
            </w:r>
          </w:p>
        </w:tc>
        <w:tc>
          <w:tcPr>
            <w:tcW w:w="753" w:type="dxa"/>
            <w:vAlign w:val="top"/>
          </w:tcPr>
          <w:p w14:paraId="4230642E">
            <w:pPr>
              <w:spacing w:line="312" w:lineRule="auto"/>
              <w:rPr>
                <w:rFonts w:ascii="Arial"/>
                <w:sz w:val="21"/>
              </w:rPr>
            </w:pPr>
          </w:p>
          <w:p w14:paraId="1B45B515">
            <w:pPr>
              <w:pStyle w:val="5"/>
              <w:spacing w:before="78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47A7F7FF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450EFCC2">
            <w:pPr>
              <w:spacing w:line="421" w:lineRule="auto"/>
              <w:rPr>
                <w:rFonts w:ascii="Arial"/>
                <w:sz w:val="21"/>
              </w:rPr>
            </w:pPr>
          </w:p>
          <w:p w14:paraId="27D129E6">
            <w:pPr>
              <w:pStyle w:val="5"/>
              <w:spacing w:before="7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296C378F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1832EA80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7EBB370E">
            <w:pPr>
              <w:spacing w:line="311" w:lineRule="auto"/>
              <w:rPr>
                <w:rFonts w:ascii="Arial"/>
                <w:sz w:val="21"/>
              </w:rPr>
            </w:pPr>
          </w:p>
          <w:p w14:paraId="3383E39C">
            <w:pPr>
              <w:pStyle w:val="5"/>
              <w:spacing w:before="78" w:line="185" w:lineRule="auto"/>
              <w:ind w:left="25" w:right="1885"/>
            </w:pPr>
            <w:r>
              <w:t>《中华人民共和国农产品质量安全法》第四十六条</w:t>
            </w:r>
            <w:r>
              <w:rPr>
                <w:spacing w:val="8"/>
              </w:rPr>
              <w:t xml:space="preserve"> </w:t>
            </w:r>
            <w:r>
              <w:t>《水产养殖质量安全管理规定》第二十条第二款</w:t>
            </w:r>
          </w:p>
        </w:tc>
      </w:tr>
      <w:tr w14:paraId="1A028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70" w:type="dxa"/>
            <w:vAlign w:val="top"/>
          </w:tcPr>
          <w:p w14:paraId="6A2CC024">
            <w:pPr>
              <w:pStyle w:val="5"/>
              <w:spacing w:before="318" w:line="220" w:lineRule="auto"/>
              <w:ind w:left="156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9</w:t>
            </w:r>
          </w:p>
        </w:tc>
        <w:tc>
          <w:tcPr>
            <w:tcW w:w="973" w:type="dxa"/>
            <w:vAlign w:val="top"/>
          </w:tcPr>
          <w:p w14:paraId="185DBF05">
            <w:pPr>
              <w:pStyle w:val="5"/>
              <w:spacing w:before="209" w:line="186" w:lineRule="auto"/>
              <w:ind w:left="122" w:right="118" w:firstLine="93"/>
            </w:pPr>
            <w:r>
              <w:rPr>
                <w:spacing w:val="-2"/>
              </w:rPr>
              <w:t>生鲜乳</w:t>
            </w:r>
            <w:r>
              <w:t xml:space="preserve">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3E915C6F">
            <w:pPr>
              <w:pStyle w:val="5"/>
              <w:spacing w:before="99" w:line="183" w:lineRule="auto"/>
              <w:ind w:left="29" w:right="92"/>
              <w:jc w:val="both"/>
            </w:pPr>
            <w:r>
              <w:rPr>
                <w:spacing w:val="-1"/>
              </w:rPr>
              <w:t>对奶畜饲养、生鲜乳生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产和收购环节的监督检</w:t>
            </w:r>
            <w:r>
              <w:rPr>
                <w:spacing w:val="6"/>
              </w:rPr>
              <w:t xml:space="preserve"> </w:t>
            </w:r>
            <w:r>
              <w:t>查</w:t>
            </w:r>
          </w:p>
        </w:tc>
        <w:tc>
          <w:tcPr>
            <w:tcW w:w="2788" w:type="dxa"/>
            <w:vAlign w:val="top"/>
          </w:tcPr>
          <w:p w14:paraId="5FA54D86">
            <w:pPr>
              <w:pStyle w:val="5"/>
              <w:spacing w:before="209" w:line="186" w:lineRule="auto"/>
              <w:ind w:left="31" w:right="43"/>
            </w:pPr>
            <w:r>
              <w:rPr>
                <w:spacing w:val="-1"/>
              </w:rPr>
              <w:t>奶畜饲养、生鲜乳生产和收购企业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及个人</w:t>
            </w:r>
          </w:p>
        </w:tc>
        <w:tc>
          <w:tcPr>
            <w:tcW w:w="753" w:type="dxa"/>
            <w:vAlign w:val="top"/>
          </w:tcPr>
          <w:p w14:paraId="410E0E4F">
            <w:pPr>
              <w:pStyle w:val="5"/>
              <w:spacing w:before="208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1C82EE9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52E23513">
            <w:pPr>
              <w:pStyle w:val="5"/>
              <w:spacing w:before="31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62CA9485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4893922B">
            <w:pPr>
              <w:pStyle w:val="5"/>
              <w:spacing w:before="317" w:line="201" w:lineRule="auto"/>
              <w:ind w:left="25"/>
            </w:pPr>
            <w:r>
              <w:t>《乳品质量安全监督管理条例》第四十六条</w:t>
            </w:r>
          </w:p>
        </w:tc>
      </w:tr>
      <w:tr w14:paraId="44831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70" w:type="dxa"/>
            <w:vAlign w:val="top"/>
          </w:tcPr>
          <w:p w14:paraId="06D94D25">
            <w:pPr>
              <w:spacing w:line="260" w:lineRule="auto"/>
              <w:rPr>
                <w:rFonts w:ascii="Arial"/>
                <w:sz w:val="21"/>
              </w:rPr>
            </w:pPr>
          </w:p>
          <w:p w14:paraId="550D3150">
            <w:pPr>
              <w:pStyle w:val="5"/>
              <w:spacing w:before="77" w:line="220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10</w:t>
            </w:r>
          </w:p>
        </w:tc>
        <w:tc>
          <w:tcPr>
            <w:tcW w:w="973" w:type="dxa"/>
            <w:vAlign w:val="top"/>
          </w:tcPr>
          <w:p w14:paraId="6B7F0148">
            <w:pPr>
              <w:pStyle w:val="5"/>
              <w:spacing w:before="229" w:line="169" w:lineRule="auto"/>
              <w:ind w:left="125"/>
            </w:pPr>
            <w:r>
              <w:rPr>
                <w:spacing w:val="-2"/>
              </w:rPr>
              <w:t>动物卫生</w:t>
            </w:r>
          </w:p>
          <w:p w14:paraId="791F3C9D">
            <w:pPr>
              <w:pStyle w:val="5"/>
              <w:spacing w:before="1" w:line="200" w:lineRule="auto"/>
              <w:ind w:left="122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327A4E03">
            <w:pPr>
              <w:spacing w:line="260" w:lineRule="auto"/>
              <w:rPr>
                <w:rFonts w:ascii="Arial"/>
                <w:sz w:val="21"/>
              </w:rPr>
            </w:pPr>
          </w:p>
          <w:p w14:paraId="1BC8B6A8">
            <w:pPr>
              <w:pStyle w:val="5"/>
              <w:spacing w:before="77" w:line="201" w:lineRule="auto"/>
              <w:ind w:left="33"/>
            </w:pPr>
            <w:r>
              <w:rPr>
                <w:spacing w:val="-1"/>
              </w:rPr>
              <w:t>动物防疫监督检查</w:t>
            </w:r>
          </w:p>
        </w:tc>
        <w:tc>
          <w:tcPr>
            <w:tcW w:w="2788" w:type="dxa"/>
            <w:vAlign w:val="top"/>
          </w:tcPr>
          <w:p w14:paraId="233BEBD5">
            <w:pPr>
              <w:spacing w:line="260" w:lineRule="auto"/>
              <w:rPr>
                <w:rFonts w:ascii="Arial"/>
                <w:sz w:val="21"/>
              </w:rPr>
            </w:pPr>
          </w:p>
          <w:p w14:paraId="66833DDF">
            <w:pPr>
              <w:pStyle w:val="5"/>
              <w:spacing w:before="77" w:line="201" w:lineRule="auto"/>
              <w:ind w:left="35"/>
            </w:pPr>
            <w:r>
              <w:rPr>
                <w:spacing w:val="-1"/>
              </w:rPr>
              <w:t>畜禽屠宰企业</w:t>
            </w:r>
          </w:p>
        </w:tc>
        <w:tc>
          <w:tcPr>
            <w:tcW w:w="753" w:type="dxa"/>
            <w:vAlign w:val="top"/>
          </w:tcPr>
          <w:p w14:paraId="357605DC">
            <w:pPr>
              <w:pStyle w:val="5"/>
              <w:spacing w:before="229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53B5C24F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2291DE99">
            <w:pPr>
              <w:spacing w:line="260" w:lineRule="auto"/>
              <w:rPr>
                <w:rFonts w:ascii="Arial"/>
                <w:sz w:val="21"/>
              </w:rPr>
            </w:pPr>
          </w:p>
          <w:p w14:paraId="7578C197">
            <w:pPr>
              <w:pStyle w:val="5"/>
              <w:spacing w:before="7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3C7AEC9C">
            <w:pPr>
              <w:pStyle w:val="5"/>
              <w:spacing w:before="192" w:line="172" w:lineRule="auto"/>
              <w:ind w:left="72"/>
              <w:jc w:val="left"/>
              <w:rPr>
                <w:color w:val="auto"/>
              </w:rPr>
            </w:pPr>
            <w:r>
              <w:rPr>
                <w:color w:val="auto"/>
                <w:spacing w:val="-1"/>
              </w:rPr>
              <w:t>县级以上农</w:t>
            </w:r>
          </w:p>
          <w:p w14:paraId="3C2F52A5">
            <w:pPr>
              <w:pStyle w:val="5"/>
              <w:spacing w:line="171" w:lineRule="auto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业农村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和</w:t>
            </w:r>
            <w:r>
              <w:rPr>
                <w:rFonts w:hint="eastAsia"/>
                <w:spacing w:val="-1"/>
                <w:lang w:val="en-US" w:eastAsia="zh-CN"/>
              </w:rPr>
              <w:t>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7D28DB2A">
            <w:pPr>
              <w:spacing w:line="260" w:lineRule="auto"/>
              <w:rPr>
                <w:rFonts w:ascii="Arial"/>
                <w:sz w:val="21"/>
              </w:rPr>
            </w:pPr>
          </w:p>
          <w:p w14:paraId="5D8C272F">
            <w:pPr>
              <w:pStyle w:val="5"/>
              <w:spacing w:before="77" w:line="201" w:lineRule="auto"/>
              <w:ind w:left="25"/>
            </w:pPr>
            <w:r>
              <w:rPr>
                <w:spacing w:val="1"/>
              </w:rPr>
              <w:t>《中华人民共和国动物防疫法》第七十四条、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第七十五条</w:t>
            </w:r>
          </w:p>
        </w:tc>
      </w:tr>
      <w:tr w14:paraId="51E89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70" w:type="dxa"/>
            <w:vAlign w:val="top"/>
          </w:tcPr>
          <w:p w14:paraId="5643AA83">
            <w:pPr>
              <w:spacing w:line="242" w:lineRule="auto"/>
              <w:rPr>
                <w:rFonts w:ascii="Arial"/>
                <w:sz w:val="21"/>
              </w:rPr>
            </w:pPr>
          </w:p>
          <w:p w14:paraId="0D137CE0">
            <w:pPr>
              <w:pStyle w:val="5"/>
              <w:spacing w:before="77" w:line="218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11</w:t>
            </w:r>
          </w:p>
        </w:tc>
        <w:tc>
          <w:tcPr>
            <w:tcW w:w="973" w:type="dxa"/>
            <w:vAlign w:val="top"/>
          </w:tcPr>
          <w:p w14:paraId="028F304C">
            <w:pPr>
              <w:pStyle w:val="5"/>
              <w:spacing w:before="213" w:line="170" w:lineRule="auto"/>
              <w:ind w:left="125"/>
            </w:pPr>
            <w:r>
              <w:rPr>
                <w:spacing w:val="-2"/>
              </w:rPr>
              <w:t>动物卫生</w:t>
            </w:r>
          </w:p>
          <w:p w14:paraId="0F10BB29">
            <w:pPr>
              <w:pStyle w:val="5"/>
              <w:spacing w:before="1" w:line="200" w:lineRule="auto"/>
              <w:ind w:left="122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18E25A68">
            <w:pPr>
              <w:pStyle w:val="5"/>
              <w:spacing w:before="102" w:line="181" w:lineRule="auto"/>
              <w:ind w:left="30" w:right="92"/>
              <w:jc w:val="both"/>
            </w:pPr>
            <w:r>
              <w:rPr>
                <w:spacing w:val="-1"/>
              </w:rPr>
              <w:t>对饲养动物的单位和个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人履行强制免疫义务情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况的监督检查</w:t>
            </w:r>
          </w:p>
        </w:tc>
        <w:tc>
          <w:tcPr>
            <w:tcW w:w="2788" w:type="dxa"/>
            <w:vAlign w:val="top"/>
          </w:tcPr>
          <w:p w14:paraId="27E41B31">
            <w:pPr>
              <w:pStyle w:val="5"/>
              <w:spacing w:before="104" w:line="180" w:lineRule="auto"/>
              <w:ind w:left="32" w:right="43" w:firstLine="3"/>
              <w:jc w:val="both"/>
            </w:pPr>
            <w:r>
              <w:rPr>
                <w:spacing w:val="-1"/>
              </w:rPr>
              <w:t>动物饲养、屠宰、经营、隔离、运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输以及动物产品生产、经营、加工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、贮藏、运输主体</w:t>
            </w:r>
          </w:p>
        </w:tc>
        <w:tc>
          <w:tcPr>
            <w:tcW w:w="753" w:type="dxa"/>
            <w:vAlign w:val="top"/>
          </w:tcPr>
          <w:p w14:paraId="0C86EEF0">
            <w:pPr>
              <w:pStyle w:val="5"/>
              <w:spacing w:before="213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B4F9B50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0E4E0C27">
            <w:pPr>
              <w:spacing w:line="242" w:lineRule="auto"/>
              <w:rPr>
                <w:rFonts w:ascii="Arial"/>
                <w:sz w:val="21"/>
              </w:rPr>
            </w:pPr>
          </w:p>
          <w:p w14:paraId="45FD5FC4">
            <w:pPr>
              <w:pStyle w:val="5"/>
              <w:spacing w:before="7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4D74B479">
            <w:pPr>
              <w:pStyle w:val="5"/>
              <w:spacing w:before="192" w:line="172" w:lineRule="auto"/>
              <w:ind w:left="7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24083391">
            <w:pPr>
              <w:spacing w:line="242" w:lineRule="auto"/>
              <w:rPr>
                <w:rFonts w:ascii="Arial"/>
                <w:sz w:val="21"/>
              </w:rPr>
            </w:pPr>
          </w:p>
          <w:p w14:paraId="5F64AD6A">
            <w:pPr>
              <w:pStyle w:val="5"/>
              <w:spacing w:before="77" w:line="201" w:lineRule="auto"/>
              <w:ind w:left="25"/>
            </w:pPr>
            <w:r>
              <w:t>《中华人民共和国动物防疫法》第十八条</w:t>
            </w:r>
          </w:p>
        </w:tc>
      </w:tr>
      <w:tr w14:paraId="46B5A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70" w:type="dxa"/>
            <w:vAlign w:val="top"/>
          </w:tcPr>
          <w:p w14:paraId="2F12234A">
            <w:pPr>
              <w:spacing w:line="253" w:lineRule="auto"/>
              <w:rPr>
                <w:rFonts w:ascii="Arial"/>
                <w:sz w:val="21"/>
              </w:rPr>
            </w:pPr>
          </w:p>
          <w:p w14:paraId="731EEFA0">
            <w:pPr>
              <w:pStyle w:val="5"/>
              <w:spacing w:before="77" w:line="220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12</w:t>
            </w:r>
          </w:p>
        </w:tc>
        <w:tc>
          <w:tcPr>
            <w:tcW w:w="973" w:type="dxa"/>
            <w:vAlign w:val="top"/>
          </w:tcPr>
          <w:p w14:paraId="08EA29BD">
            <w:pPr>
              <w:pStyle w:val="5"/>
              <w:spacing w:before="224" w:line="170" w:lineRule="auto"/>
              <w:ind w:left="125"/>
            </w:pPr>
            <w:r>
              <w:rPr>
                <w:spacing w:val="-2"/>
              </w:rPr>
              <w:t>动物卫生</w:t>
            </w:r>
          </w:p>
          <w:p w14:paraId="2EA75D52">
            <w:pPr>
              <w:pStyle w:val="5"/>
              <w:spacing w:before="1" w:line="200" w:lineRule="auto"/>
              <w:ind w:left="122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5B78F008">
            <w:pPr>
              <w:pStyle w:val="5"/>
              <w:spacing w:before="223" w:line="186" w:lineRule="auto"/>
              <w:ind w:left="31" w:right="92" w:hanging="1"/>
            </w:pPr>
            <w:r>
              <w:rPr>
                <w:spacing w:val="-1"/>
              </w:rPr>
              <w:t>对动物诊疗机构的监督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2788" w:type="dxa"/>
            <w:vAlign w:val="top"/>
          </w:tcPr>
          <w:p w14:paraId="6F2149FB">
            <w:pPr>
              <w:spacing w:line="254" w:lineRule="auto"/>
              <w:rPr>
                <w:rFonts w:ascii="Arial"/>
                <w:sz w:val="21"/>
              </w:rPr>
            </w:pPr>
          </w:p>
          <w:p w14:paraId="5227779A">
            <w:pPr>
              <w:pStyle w:val="5"/>
              <w:spacing w:before="77" w:line="200" w:lineRule="auto"/>
              <w:ind w:left="35"/>
            </w:pPr>
            <w:r>
              <w:rPr>
                <w:spacing w:val="-2"/>
              </w:rPr>
              <w:t>动物诊疗机构</w:t>
            </w:r>
          </w:p>
        </w:tc>
        <w:tc>
          <w:tcPr>
            <w:tcW w:w="753" w:type="dxa"/>
            <w:vAlign w:val="top"/>
          </w:tcPr>
          <w:p w14:paraId="45158357">
            <w:pPr>
              <w:pStyle w:val="5"/>
              <w:spacing w:before="224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627549A3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7E815816">
            <w:pPr>
              <w:spacing w:line="253" w:lineRule="auto"/>
              <w:rPr>
                <w:rFonts w:ascii="Arial"/>
                <w:sz w:val="21"/>
              </w:rPr>
            </w:pPr>
          </w:p>
          <w:p w14:paraId="34CF01BF">
            <w:pPr>
              <w:pStyle w:val="5"/>
              <w:spacing w:before="7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769BA6F3">
            <w:pPr>
              <w:pStyle w:val="5"/>
              <w:spacing w:line="201" w:lineRule="auto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45DED564">
            <w:pPr>
              <w:spacing w:line="254" w:lineRule="auto"/>
              <w:rPr>
                <w:rFonts w:ascii="Arial"/>
                <w:sz w:val="21"/>
              </w:rPr>
            </w:pPr>
          </w:p>
          <w:p w14:paraId="2D0E2359">
            <w:pPr>
              <w:pStyle w:val="5"/>
              <w:spacing w:before="77" w:line="200" w:lineRule="auto"/>
              <w:ind w:left="25"/>
            </w:pPr>
            <w:r>
              <w:t>《动物诊疗机构管理办法》第三条第二款、第三十一条</w:t>
            </w:r>
          </w:p>
        </w:tc>
      </w:tr>
      <w:tr w14:paraId="79430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70" w:type="dxa"/>
            <w:vAlign w:val="top"/>
          </w:tcPr>
          <w:p w14:paraId="584813FC">
            <w:pPr>
              <w:pStyle w:val="5"/>
              <w:spacing w:before="317" w:line="218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13</w:t>
            </w:r>
          </w:p>
        </w:tc>
        <w:tc>
          <w:tcPr>
            <w:tcW w:w="973" w:type="dxa"/>
            <w:vAlign w:val="top"/>
          </w:tcPr>
          <w:p w14:paraId="2726EEF9">
            <w:pPr>
              <w:pStyle w:val="5"/>
              <w:spacing w:before="207" w:line="171" w:lineRule="auto"/>
              <w:ind w:left="125"/>
            </w:pPr>
            <w:r>
              <w:rPr>
                <w:spacing w:val="-2"/>
              </w:rPr>
              <w:t>动物卫生</w:t>
            </w:r>
          </w:p>
          <w:p w14:paraId="3332D48C">
            <w:pPr>
              <w:pStyle w:val="5"/>
              <w:spacing w:before="1" w:line="200" w:lineRule="auto"/>
              <w:ind w:left="122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7F888DFC">
            <w:pPr>
              <w:pStyle w:val="5"/>
              <w:spacing w:before="98" w:line="181" w:lineRule="auto"/>
              <w:ind w:left="30" w:right="92"/>
              <w:jc w:val="both"/>
            </w:pPr>
            <w:r>
              <w:rPr>
                <w:spacing w:val="-1"/>
              </w:rPr>
              <w:t>对执业兽医和乡村兽医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执行法律、法规、规章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情况的监督检查</w:t>
            </w:r>
          </w:p>
        </w:tc>
        <w:tc>
          <w:tcPr>
            <w:tcW w:w="2788" w:type="dxa"/>
            <w:vAlign w:val="top"/>
          </w:tcPr>
          <w:p w14:paraId="6225AB6D">
            <w:pPr>
              <w:pStyle w:val="5"/>
              <w:spacing w:before="317" w:line="201" w:lineRule="auto"/>
              <w:ind w:left="33"/>
            </w:pPr>
            <w:r>
              <w:rPr>
                <w:spacing w:val="-1"/>
              </w:rPr>
              <w:t>执业兽医和乡村兽医</w:t>
            </w:r>
          </w:p>
        </w:tc>
        <w:tc>
          <w:tcPr>
            <w:tcW w:w="753" w:type="dxa"/>
            <w:vAlign w:val="top"/>
          </w:tcPr>
          <w:p w14:paraId="40308D35">
            <w:pPr>
              <w:pStyle w:val="5"/>
              <w:spacing w:before="207" w:line="171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B957631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16DF8C69">
            <w:pPr>
              <w:pStyle w:val="5"/>
              <w:spacing w:before="31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678363EE">
            <w:pPr>
              <w:pStyle w:val="5"/>
              <w:spacing w:line="201" w:lineRule="auto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03CDE0C7">
            <w:pPr>
              <w:pStyle w:val="5"/>
              <w:spacing w:before="317" w:line="201" w:lineRule="auto"/>
              <w:ind w:left="25"/>
            </w:pPr>
            <w:r>
              <w:t>《执业兽医和乡村兽医管理办法》第二十八条</w:t>
            </w:r>
          </w:p>
        </w:tc>
      </w:tr>
    </w:tbl>
    <w:p w14:paraId="6B49AA3B">
      <w:pPr>
        <w:rPr>
          <w:rFonts w:ascii="Arial"/>
          <w:sz w:val="21"/>
        </w:rPr>
      </w:pPr>
    </w:p>
    <w:p w14:paraId="614BCA79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67" w:bottom="0" w:left="1046" w:header="0" w:footer="0" w:gutter="0"/>
          <w:cols w:space="720" w:num="1"/>
        </w:sectPr>
      </w:pPr>
    </w:p>
    <w:p w14:paraId="65F67AD3">
      <w:pPr>
        <w:spacing w:before="153"/>
      </w:pPr>
    </w:p>
    <w:tbl>
      <w:tblPr>
        <w:tblStyle w:val="4"/>
        <w:tblW w:w="147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73"/>
        <w:gridCol w:w="1935"/>
        <w:gridCol w:w="2788"/>
        <w:gridCol w:w="753"/>
        <w:gridCol w:w="863"/>
        <w:gridCol w:w="1033"/>
        <w:gridCol w:w="5896"/>
      </w:tblGrid>
      <w:tr w14:paraId="21BDD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2BDBD313">
            <w:pPr>
              <w:spacing w:line="389" w:lineRule="auto"/>
              <w:rPr>
                <w:rFonts w:ascii="Arial"/>
                <w:sz w:val="21"/>
              </w:rPr>
            </w:pPr>
          </w:p>
          <w:p w14:paraId="3D39FFD1">
            <w:pPr>
              <w:spacing w:before="62" w:line="232" w:lineRule="auto"/>
              <w:ind w:left="4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2908" w:type="dxa"/>
            <w:gridSpan w:val="2"/>
            <w:vAlign w:val="top"/>
          </w:tcPr>
          <w:p w14:paraId="55A20EB6">
            <w:pPr>
              <w:spacing w:before="180" w:line="230" w:lineRule="auto"/>
              <w:ind w:left="10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检查项目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 w14:paraId="0FA8C889">
            <w:pPr>
              <w:spacing w:line="389" w:lineRule="auto"/>
              <w:rPr>
                <w:rFonts w:ascii="Arial"/>
                <w:sz w:val="21"/>
              </w:rPr>
            </w:pPr>
          </w:p>
          <w:p w14:paraId="7BD3392B">
            <w:pPr>
              <w:spacing w:before="62" w:line="231" w:lineRule="auto"/>
              <w:ind w:left="9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检查对象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6151C650">
            <w:pPr>
              <w:spacing w:line="265" w:lineRule="auto"/>
              <w:rPr>
                <w:rFonts w:ascii="Arial"/>
                <w:sz w:val="21"/>
              </w:rPr>
            </w:pPr>
          </w:p>
          <w:p w14:paraId="22EAAE9E">
            <w:pPr>
              <w:spacing w:before="62" w:line="230" w:lineRule="auto"/>
              <w:ind w:left="1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事项</w:t>
            </w:r>
          </w:p>
          <w:p w14:paraId="2B800640">
            <w:pPr>
              <w:spacing w:before="9" w:line="230" w:lineRule="auto"/>
              <w:ind w:left="1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类别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6505F518">
            <w:pPr>
              <w:spacing w:line="265" w:lineRule="auto"/>
              <w:rPr>
                <w:rFonts w:ascii="Arial"/>
                <w:sz w:val="21"/>
              </w:rPr>
            </w:pPr>
          </w:p>
          <w:p w14:paraId="35FDB844">
            <w:pPr>
              <w:spacing w:before="61" w:line="232" w:lineRule="auto"/>
              <w:ind w:left="2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检查</w:t>
            </w:r>
          </w:p>
          <w:p w14:paraId="6EB54C0C">
            <w:pPr>
              <w:spacing w:before="8" w:line="230" w:lineRule="auto"/>
              <w:ind w:left="2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方式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27A37FD6">
            <w:pPr>
              <w:spacing w:line="389" w:lineRule="auto"/>
              <w:rPr>
                <w:rFonts w:ascii="Arial"/>
                <w:sz w:val="21"/>
              </w:rPr>
            </w:pPr>
          </w:p>
          <w:p w14:paraId="078EFCE8">
            <w:pPr>
              <w:spacing w:before="62" w:line="232" w:lineRule="auto"/>
              <w:ind w:left="1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检查主体</w:t>
            </w:r>
          </w:p>
        </w:tc>
        <w:tc>
          <w:tcPr>
            <w:tcW w:w="5896" w:type="dxa"/>
            <w:vMerge w:val="restart"/>
            <w:tcBorders>
              <w:bottom w:val="nil"/>
            </w:tcBorders>
            <w:vAlign w:val="top"/>
          </w:tcPr>
          <w:p w14:paraId="173990DD">
            <w:pPr>
              <w:spacing w:line="389" w:lineRule="auto"/>
              <w:rPr>
                <w:rFonts w:ascii="Arial"/>
                <w:sz w:val="21"/>
              </w:rPr>
            </w:pPr>
          </w:p>
          <w:p w14:paraId="3626799E">
            <w:pPr>
              <w:spacing w:before="62" w:line="230" w:lineRule="auto"/>
              <w:ind w:left="25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检查依据</w:t>
            </w:r>
          </w:p>
        </w:tc>
      </w:tr>
      <w:tr w14:paraId="616C6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58F5231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4DCDCCA4">
            <w:pPr>
              <w:spacing w:before="171" w:line="230" w:lineRule="auto"/>
              <w:ind w:left="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检查类别</w:t>
            </w:r>
          </w:p>
        </w:tc>
        <w:tc>
          <w:tcPr>
            <w:tcW w:w="1935" w:type="dxa"/>
            <w:vAlign w:val="top"/>
          </w:tcPr>
          <w:p w14:paraId="5DD0BA21">
            <w:pPr>
              <w:spacing w:before="172" w:line="230" w:lineRule="auto"/>
              <w:ind w:left="5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检查事项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 w14:paraId="28CB89F0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304DAD2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7094357F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55FB7615">
            <w:pPr>
              <w:rPr>
                <w:rFonts w:ascii="Arial"/>
                <w:sz w:val="21"/>
              </w:rPr>
            </w:pPr>
          </w:p>
        </w:tc>
        <w:tc>
          <w:tcPr>
            <w:tcW w:w="5896" w:type="dxa"/>
            <w:vMerge w:val="continue"/>
            <w:tcBorders>
              <w:top w:val="nil"/>
            </w:tcBorders>
            <w:vAlign w:val="top"/>
          </w:tcPr>
          <w:p w14:paraId="75F4E5FD">
            <w:pPr>
              <w:rPr>
                <w:rFonts w:ascii="Arial"/>
                <w:sz w:val="21"/>
              </w:rPr>
            </w:pPr>
          </w:p>
        </w:tc>
      </w:tr>
      <w:tr w14:paraId="0994A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70" w:type="dxa"/>
            <w:vAlign w:val="top"/>
          </w:tcPr>
          <w:p w14:paraId="047A576F">
            <w:pPr>
              <w:spacing w:line="315" w:lineRule="auto"/>
              <w:rPr>
                <w:rFonts w:ascii="Arial"/>
                <w:sz w:val="21"/>
              </w:rPr>
            </w:pPr>
          </w:p>
          <w:p w14:paraId="4CD5C627">
            <w:pPr>
              <w:pStyle w:val="5"/>
              <w:spacing w:before="77" w:line="218" w:lineRule="auto"/>
              <w:ind w:left="156"/>
              <w:rPr>
                <w:rFonts w:hint="eastAsia" w:eastAsia="微软雅黑"/>
                <w:lang w:val="en-US" w:eastAsia="zh-CN"/>
              </w:rPr>
            </w:pPr>
            <w:r>
              <w:rPr>
                <w:spacing w:val="-15"/>
              </w:rPr>
              <w:t>1</w:t>
            </w:r>
            <w:r>
              <w:rPr>
                <w:rFonts w:hint="eastAsia"/>
                <w:spacing w:val="-15"/>
                <w:lang w:val="en-US" w:eastAsia="zh-CN"/>
              </w:rPr>
              <w:t>4</w:t>
            </w:r>
          </w:p>
        </w:tc>
        <w:tc>
          <w:tcPr>
            <w:tcW w:w="973" w:type="dxa"/>
            <w:vAlign w:val="top"/>
          </w:tcPr>
          <w:p w14:paraId="2CF36622">
            <w:pPr>
              <w:pStyle w:val="5"/>
              <w:spacing w:before="65" w:line="172" w:lineRule="auto"/>
              <w:ind w:left="34"/>
            </w:pPr>
            <w:r>
              <w:rPr>
                <w:spacing w:val="-1"/>
              </w:rPr>
              <w:t>病原微生物</w:t>
            </w:r>
          </w:p>
          <w:p w14:paraId="6C446C66">
            <w:pPr>
              <w:pStyle w:val="5"/>
              <w:spacing w:line="169" w:lineRule="auto"/>
              <w:ind w:left="36"/>
            </w:pPr>
            <w:r>
              <w:rPr>
                <w:spacing w:val="-2"/>
              </w:rPr>
              <w:t>实验室生物</w:t>
            </w:r>
          </w:p>
          <w:p w14:paraId="547B761D">
            <w:pPr>
              <w:pStyle w:val="5"/>
              <w:spacing w:line="171" w:lineRule="auto"/>
              <w:ind w:left="123"/>
            </w:pPr>
            <w:r>
              <w:rPr>
                <w:spacing w:val="-2"/>
              </w:rPr>
              <w:t>安全监督</w:t>
            </w:r>
          </w:p>
          <w:p w14:paraId="4CEFB2AD">
            <w:pPr>
              <w:pStyle w:val="5"/>
              <w:spacing w:line="201" w:lineRule="auto"/>
              <w:ind w:left="304"/>
            </w:pPr>
            <w:r>
              <w:rPr>
                <w:spacing w:val="-3"/>
              </w:rPr>
              <w:t>检查</w:t>
            </w:r>
          </w:p>
        </w:tc>
        <w:tc>
          <w:tcPr>
            <w:tcW w:w="1935" w:type="dxa"/>
            <w:vAlign w:val="top"/>
          </w:tcPr>
          <w:p w14:paraId="5F6FA377">
            <w:pPr>
              <w:pStyle w:val="5"/>
              <w:spacing w:before="286" w:line="185" w:lineRule="auto"/>
              <w:ind w:left="33" w:right="92" w:hanging="3"/>
            </w:pPr>
            <w:r>
              <w:rPr>
                <w:spacing w:val="-1"/>
              </w:rPr>
              <w:t>对病原微生物实验室生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物安全管理的监督检查</w:t>
            </w:r>
          </w:p>
        </w:tc>
        <w:tc>
          <w:tcPr>
            <w:tcW w:w="2788" w:type="dxa"/>
            <w:vAlign w:val="top"/>
          </w:tcPr>
          <w:p w14:paraId="51A77B1A">
            <w:pPr>
              <w:pStyle w:val="5"/>
              <w:spacing w:before="286" w:line="185" w:lineRule="auto"/>
              <w:ind w:left="37" w:right="43" w:hanging="6"/>
            </w:pPr>
            <w:r>
              <w:rPr>
                <w:spacing w:val="-1"/>
              </w:rPr>
              <w:t>从事高致病性病原微生物相关实验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活动的实验室</w:t>
            </w:r>
          </w:p>
        </w:tc>
        <w:tc>
          <w:tcPr>
            <w:tcW w:w="753" w:type="dxa"/>
            <w:vAlign w:val="top"/>
          </w:tcPr>
          <w:p w14:paraId="2CFBFA0A">
            <w:pPr>
              <w:pStyle w:val="5"/>
              <w:spacing w:before="286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BC919F2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5E3B7592">
            <w:pPr>
              <w:spacing w:line="315" w:lineRule="auto"/>
              <w:rPr>
                <w:rFonts w:ascii="Arial"/>
                <w:sz w:val="21"/>
              </w:rPr>
            </w:pPr>
          </w:p>
          <w:p w14:paraId="622E29D2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76A13483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51099AF7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54ED647C">
            <w:pPr>
              <w:spacing w:line="315" w:lineRule="auto"/>
              <w:rPr>
                <w:rFonts w:ascii="Arial"/>
                <w:sz w:val="21"/>
              </w:rPr>
            </w:pPr>
          </w:p>
          <w:p w14:paraId="7C1B77C3">
            <w:pPr>
              <w:pStyle w:val="5"/>
              <w:spacing w:before="77" w:line="200" w:lineRule="auto"/>
              <w:ind w:left="25"/>
            </w:pPr>
            <w:r>
              <w:t>《病原微生物实验室生物安全管理条例》第四十九条、第五十条</w:t>
            </w:r>
          </w:p>
        </w:tc>
      </w:tr>
      <w:tr w14:paraId="62124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0968F7EB">
            <w:pPr>
              <w:spacing w:line="299" w:lineRule="auto"/>
              <w:rPr>
                <w:rFonts w:ascii="Arial"/>
                <w:sz w:val="21"/>
              </w:rPr>
            </w:pPr>
          </w:p>
          <w:p w14:paraId="0AFDBED8">
            <w:pPr>
              <w:spacing w:line="300" w:lineRule="auto"/>
              <w:rPr>
                <w:rFonts w:ascii="Arial"/>
                <w:sz w:val="21"/>
              </w:rPr>
            </w:pPr>
          </w:p>
          <w:p w14:paraId="260B5523">
            <w:pPr>
              <w:pStyle w:val="5"/>
              <w:spacing w:before="77" w:line="220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15</w:t>
            </w:r>
          </w:p>
        </w:tc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31E6CED9">
            <w:pPr>
              <w:spacing w:line="379" w:lineRule="auto"/>
              <w:rPr>
                <w:rFonts w:ascii="Arial"/>
                <w:sz w:val="21"/>
              </w:rPr>
            </w:pPr>
          </w:p>
          <w:p w14:paraId="142620C6">
            <w:pPr>
              <w:pStyle w:val="5"/>
              <w:spacing w:before="77" w:line="172" w:lineRule="auto"/>
              <w:ind w:left="124" w:right="27" w:hanging="93"/>
            </w:pPr>
            <w:r>
              <w:rPr>
                <w:spacing w:val="-1"/>
              </w:rPr>
              <w:t>农业转基因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生物安全</w:t>
            </w:r>
          </w:p>
          <w:p w14:paraId="1FB827FB">
            <w:pPr>
              <w:pStyle w:val="5"/>
              <w:spacing w:before="1" w:line="200" w:lineRule="auto"/>
              <w:ind w:left="122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Merge w:val="restart"/>
            <w:tcBorders>
              <w:bottom w:val="nil"/>
            </w:tcBorders>
            <w:vAlign w:val="top"/>
          </w:tcPr>
          <w:p w14:paraId="78AB40B0">
            <w:pPr>
              <w:spacing w:line="245" w:lineRule="auto"/>
              <w:rPr>
                <w:rFonts w:ascii="Arial"/>
                <w:sz w:val="21"/>
              </w:rPr>
            </w:pPr>
          </w:p>
          <w:p w14:paraId="3E76A78E">
            <w:pPr>
              <w:spacing w:line="245" w:lineRule="auto"/>
              <w:rPr>
                <w:rFonts w:ascii="Arial"/>
                <w:sz w:val="21"/>
              </w:rPr>
            </w:pPr>
          </w:p>
          <w:p w14:paraId="4D544289">
            <w:pPr>
              <w:pStyle w:val="5"/>
              <w:spacing w:before="77" w:line="186" w:lineRule="auto"/>
              <w:ind w:left="45" w:right="92" w:hanging="15"/>
            </w:pPr>
            <w:r>
              <w:rPr>
                <w:spacing w:val="-1"/>
              </w:rPr>
              <w:t>对农业转基因生物安全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的监督检查</w:t>
            </w:r>
          </w:p>
        </w:tc>
        <w:tc>
          <w:tcPr>
            <w:tcW w:w="2788" w:type="dxa"/>
            <w:vAlign w:val="top"/>
          </w:tcPr>
          <w:p w14:paraId="5117D293">
            <w:pPr>
              <w:pStyle w:val="5"/>
              <w:spacing w:before="308" w:line="201" w:lineRule="auto"/>
              <w:ind w:left="30"/>
            </w:pPr>
            <w:r>
              <w:rPr>
                <w:spacing w:val="-1"/>
              </w:rPr>
              <w:t>农业转基因试验科研单位、企业</w:t>
            </w:r>
          </w:p>
        </w:tc>
        <w:tc>
          <w:tcPr>
            <w:tcW w:w="753" w:type="dxa"/>
            <w:vAlign w:val="top"/>
          </w:tcPr>
          <w:p w14:paraId="7A763E9A">
            <w:pPr>
              <w:pStyle w:val="5"/>
              <w:spacing w:before="197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7DA3976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0BBEF61C">
            <w:pPr>
              <w:pStyle w:val="5"/>
              <w:spacing w:before="30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0DE0BA0A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0F43BC48">
            <w:pPr>
              <w:pStyle w:val="5"/>
              <w:spacing w:before="197" w:line="186" w:lineRule="auto"/>
              <w:ind w:left="25" w:right="1525"/>
            </w:pPr>
            <w:r>
              <w:t>《农业转基因生物安全管理条例》第四条、第三十八条</w:t>
            </w:r>
            <w:r>
              <w:rPr>
                <w:spacing w:val="8"/>
              </w:rPr>
              <w:t xml:space="preserve"> </w:t>
            </w:r>
            <w:r>
              <w:t>《农业转基因生物安全评价管理办法》第三十二条</w:t>
            </w:r>
          </w:p>
        </w:tc>
      </w:tr>
      <w:tr w14:paraId="2FA08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486C4C1F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0F545264">
            <w:pPr>
              <w:rPr>
                <w:rFonts w:ascii="Arial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top"/>
          </w:tcPr>
          <w:p w14:paraId="31507497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731BCBC5">
            <w:pPr>
              <w:pStyle w:val="5"/>
              <w:spacing w:before="152" w:line="190" w:lineRule="auto"/>
              <w:ind w:left="33" w:right="43"/>
            </w:pPr>
            <w:r>
              <w:rPr>
                <w:spacing w:val="-1"/>
              </w:rPr>
              <w:t>取得农业转基因生物加工许可证的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企业</w:t>
            </w:r>
          </w:p>
        </w:tc>
        <w:tc>
          <w:tcPr>
            <w:tcW w:w="753" w:type="dxa"/>
            <w:vAlign w:val="top"/>
          </w:tcPr>
          <w:p w14:paraId="2A433565">
            <w:pPr>
              <w:pStyle w:val="5"/>
              <w:spacing w:before="153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D24E875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5CE85AB6">
            <w:pPr>
              <w:pStyle w:val="5"/>
              <w:spacing w:before="264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4580F37B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029726CC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7365F60E">
            <w:pPr>
              <w:pStyle w:val="5"/>
              <w:spacing w:before="264" w:line="201" w:lineRule="auto"/>
              <w:ind w:left="25"/>
            </w:pPr>
            <w:r>
              <w:t>《农业转基因生物安全管理条例》第四条、第三十八条</w:t>
            </w:r>
          </w:p>
        </w:tc>
      </w:tr>
      <w:tr w14:paraId="43B73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470" w:type="dxa"/>
            <w:vAlign w:val="top"/>
          </w:tcPr>
          <w:p w14:paraId="13842233">
            <w:pPr>
              <w:spacing w:line="275" w:lineRule="auto"/>
              <w:rPr>
                <w:rFonts w:ascii="Arial"/>
                <w:sz w:val="21"/>
              </w:rPr>
            </w:pPr>
          </w:p>
          <w:p w14:paraId="088A3D8D">
            <w:pPr>
              <w:pStyle w:val="5"/>
              <w:spacing w:before="77" w:line="218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16</w:t>
            </w:r>
          </w:p>
        </w:tc>
        <w:tc>
          <w:tcPr>
            <w:tcW w:w="973" w:type="dxa"/>
            <w:vAlign w:val="top"/>
          </w:tcPr>
          <w:p w14:paraId="4718995E">
            <w:pPr>
              <w:pStyle w:val="5"/>
              <w:spacing w:before="246" w:line="185" w:lineRule="auto"/>
              <w:ind w:left="315" w:right="118" w:hanging="188"/>
            </w:pPr>
            <w:r>
              <w:rPr>
                <w:spacing w:val="-2"/>
              </w:rPr>
              <w:t>土壤污染</w:t>
            </w:r>
            <w:r>
              <w:t xml:space="preserve"> </w:t>
            </w:r>
            <w:r>
              <w:rPr>
                <w:spacing w:val="-3"/>
                <w:w w:val="97"/>
              </w:rPr>
              <w:t>防治</w:t>
            </w:r>
          </w:p>
        </w:tc>
        <w:tc>
          <w:tcPr>
            <w:tcW w:w="1935" w:type="dxa"/>
            <w:vAlign w:val="top"/>
          </w:tcPr>
          <w:p w14:paraId="14B486E2">
            <w:pPr>
              <w:pStyle w:val="5"/>
              <w:spacing w:before="26" w:line="170" w:lineRule="auto"/>
              <w:ind w:left="30" w:right="92"/>
              <w:jc w:val="both"/>
            </w:pPr>
            <w:r>
              <w:rPr>
                <w:spacing w:val="-1"/>
              </w:rPr>
              <w:t>对农用薄膜生产者、销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售者、使用者未按照规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定回收农用薄膜的监督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2788" w:type="dxa"/>
            <w:vAlign w:val="top"/>
          </w:tcPr>
          <w:p w14:paraId="2C71CBDA">
            <w:pPr>
              <w:spacing w:line="275" w:lineRule="auto"/>
              <w:rPr>
                <w:rFonts w:ascii="Arial"/>
                <w:sz w:val="21"/>
              </w:rPr>
            </w:pPr>
          </w:p>
          <w:p w14:paraId="1ADFFEE1">
            <w:pPr>
              <w:pStyle w:val="5"/>
              <w:spacing w:before="77" w:line="200" w:lineRule="auto"/>
              <w:ind w:left="30"/>
            </w:pPr>
            <w:r>
              <w:rPr>
                <w:spacing w:val="-1"/>
              </w:rPr>
              <w:t>农用薄膜生产者、销售者、使用者</w:t>
            </w:r>
          </w:p>
        </w:tc>
        <w:tc>
          <w:tcPr>
            <w:tcW w:w="753" w:type="dxa"/>
            <w:vAlign w:val="top"/>
          </w:tcPr>
          <w:p w14:paraId="042B78CF">
            <w:pPr>
              <w:pStyle w:val="5"/>
              <w:spacing w:before="246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8438DE7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6E9B1123">
            <w:pPr>
              <w:spacing w:line="275" w:lineRule="auto"/>
              <w:rPr>
                <w:rFonts w:ascii="Arial"/>
                <w:sz w:val="21"/>
              </w:rPr>
            </w:pPr>
          </w:p>
          <w:p w14:paraId="22F73FF3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7A0AE71F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542D65B9">
            <w:pPr>
              <w:pStyle w:val="5"/>
              <w:spacing w:before="135" w:line="171" w:lineRule="auto"/>
              <w:ind w:left="25" w:right="2065"/>
            </w:pPr>
            <w:r>
              <w:t>《中华人民共和国土壤污染防治法》第二十七条</w:t>
            </w:r>
            <w:r>
              <w:rPr>
                <w:spacing w:val="8"/>
              </w:rPr>
              <w:t xml:space="preserve"> </w:t>
            </w:r>
            <w:r>
              <w:t>《农用薄膜管理办法》第十三条</w:t>
            </w:r>
          </w:p>
          <w:p w14:paraId="5AB79A50">
            <w:pPr>
              <w:pStyle w:val="5"/>
              <w:spacing w:line="200" w:lineRule="auto"/>
              <w:ind w:left="25"/>
            </w:pPr>
            <w:r>
              <w:t>《农药包装废弃物回收处理管理办法》第九条</w:t>
            </w:r>
          </w:p>
        </w:tc>
      </w:tr>
      <w:tr w14:paraId="3490F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0" w:type="dxa"/>
            <w:vAlign w:val="top"/>
          </w:tcPr>
          <w:p w14:paraId="32C0738E">
            <w:pPr>
              <w:spacing w:line="306" w:lineRule="auto"/>
              <w:rPr>
                <w:rFonts w:ascii="Arial"/>
                <w:sz w:val="21"/>
              </w:rPr>
            </w:pPr>
          </w:p>
          <w:p w14:paraId="6AC88850">
            <w:pPr>
              <w:pStyle w:val="5"/>
              <w:spacing w:before="77" w:line="218" w:lineRule="auto"/>
              <w:ind w:left="15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17</w:t>
            </w:r>
          </w:p>
        </w:tc>
        <w:tc>
          <w:tcPr>
            <w:tcW w:w="973" w:type="dxa"/>
            <w:vAlign w:val="top"/>
          </w:tcPr>
          <w:p w14:paraId="57E96B55">
            <w:pPr>
              <w:pStyle w:val="5"/>
              <w:spacing w:before="164" w:line="172" w:lineRule="auto"/>
              <w:ind w:left="31"/>
            </w:pPr>
            <w:r>
              <w:rPr>
                <w:spacing w:val="-1"/>
              </w:rPr>
              <w:t>农产品质量</w:t>
            </w:r>
          </w:p>
          <w:p w14:paraId="205D7084">
            <w:pPr>
              <w:pStyle w:val="5"/>
              <w:spacing w:line="169" w:lineRule="auto"/>
              <w:ind w:left="123"/>
            </w:pPr>
            <w:r>
              <w:rPr>
                <w:spacing w:val="-2"/>
              </w:rPr>
              <w:t>安全监督</w:t>
            </w:r>
          </w:p>
          <w:p w14:paraId="7597B6D3">
            <w:pPr>
              <w:pStyle w:val="5"/>
              <w:spacing w:line="201" w:lineRule="auto"/>
              <w:ind w:left="304"/>
            </w:pPr>
            <w:r>
              <w:rPr>
                <w:spacing w:val="-3"/>
              </w:rPr>
              <w:t>检查</w:t>
            </w:r>
          </w:p>
        </w:tc>
        <w:tc>
          <w:tcPr>
            <w:tcW w:w="1935" w:type="dxa"/>
            <w:vAlign w:val="top"/>
          </w:tcPr>
          <w:p w14:paraId="0C8E97FB">
            <w:pPr>
              <w:pStyle w:val="5"/>
              <w:spacing w:before="273" w:line="187" w:lineRule="auto"/>
              <w:ind w:left="29" w:right="92"/>
            </w:pPr>
            <w:r>
              <w:rPr>
                <w:spacing w:val="-1"/>
              </w:rPr>
              <w:t>对农产品质量的监督抽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查检查</w:t>
            </w:r>
          </w:p>
        </w:tc>
        <w:tc>
          <w:tcPr>
            <w:tcW w:w="2788" w:type="dxa"/>
            <w:vAlign w:val="top"/>
          </w:tcPr>
          <w:p w14:paraId="53C17660">
            <w:pPr>
              <w:pStyle w:val="5"/>
              <w:spacing w:before="273" w:line="187" w:lineRule="auto"/>
              <w:ind w:left="32" w:right="43" w:hanging="2"/>
            </w:pPr>
            <w:r>
              <w:rPr>
                <w:spacing w:val="-1"/>
              </w:rPr>
              <w:t>农产品生产企业、合作社等生产主</w:t>
            </w:r>
            <w:r>
              <w:rPr>
                <w:spacing w:val="13"/>
              </w:rPr>
              <w:t xml:space="preserve"> </w:t>
            </w:r>
            <w:r>
              <w:t>体</w:t>
            </w:r>
          </w:p>
        </w:tc>
        <w:tc>
          <w:tcPr>
            <w:tcW w:w="753" w:type="dxa"/>
            <w:vAlign w:val="top"/>
          </w:tcPr>
          <w:p w14:paraId="1EE6DDB8">
            <w:pPr>
              <w:pStyle w:val="5"/>
              <w:spacing w:before="274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4938021B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62808883">
            <w:pPr>
              <w:spacing w:line="306" w:lineRule="auto"/>
              <w:rPr>
                <w:rFonts w:ascii="Arial"/>
                <w:sz w:val="21"/>
              </w:rPr>
            </w:pPr>
          </w:p>
          <w:p w14:paraId="32EDF29E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5BC6A5B1">
            <w:pPr>
              <w:pStyle w:val="5"/>
              <w:spacing w:before="192" w:line="172" w:lineRule="auto"/>
              <w:ind w:left="72"/>
              <w:jc w:val="left"/>
              <w:rPr>
                <w:color w:val="auto"/>
              </w:rPr>
            </w:pPr>
            <w:r>
              <w:rPr>
                <w:color w:val="auto"/>
                <w:spacing w:val="-1"/>
              </w:rPr>
              <w:t>县级以上农</w:t>
            </w:r>
          </w:p>
          <w:p w14:paraId="1154D6BA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color w:val="auto"/>
                <w:spacing w:val="-1"/>
              </w:rPr>
              <w:t>业农村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和</w:t>
            </w:r>
            <w:r>
              <w:rPr>
                <w:rFonts w:hint="eastAsia"/>
                <w:spacing w:val="-1"/>
                <w:lang w:val="en-US" w:eastAsia="zh-CN"/>
              </w:rPr>
              <w:t>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68CBF237">
            <w:pPr>
              <w:pStyle w:val="5"/>
              <w:spacing w:before="163" w:line="171" w:lineRule="auto"/>
              <w:ind w:left="44" w:right="174" w:hanging="19"/>
            </w:pPr>
            <w:r>
              <w:t>《中华人民共和国农产品质量安全法》第四十六条、第四十七条、第五</w:t>
            </w:r>
            <w:bookmarkStart w:id="0" w:name="_GoBack"/>
            <w:bookmarkEnd w:id="0"/>
            <w:r>
              <w:rPr>
                <w:spacing w:val="-3"/>
              </w:rPr>
              <w:t>十二条第一款、第五十三条第一款第(一)(二)(三)项</w:t>
            </w:r>
          </w:p>
          <w:p w14:paraId="48CBFAA0">
            <w:pPr>
              <w:pStyle w:val="5"/>
              <w:spacing w:before="1" w:line="200" w:lineRule="auto"/>
              <w:ind w:left="25"/>
            </w:pPr>
            <w:r>
              <w:t>《农产品包装和标识管理办法》第十五条</w:t>
            </w:r>
          </w:p>
        </w:tc>
      </w:tr>
      <w:tr w14:paraId="19304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470" w:type="dxa"/>
            <w:vAlign w:val="top"/>
          </w:tcPr>
          <w:p w14:paraId="127E16B5">
            <w:pPr>
              <w:spacing w:line="257" w:lineRule="auto"/>
              <w:rPr>
                <w:rFonts w:ascii="Arial"/>
                <w:sz w:val="21"/>
              </w:rPr>
            </w:pPr>
          </w:p>
          <w:p w14:paraId="5EF79F01">
            <w:pPr>
              <w:spacing w:line="258" w:lineRule="auto"/>
              <w:rPr>
                <w:rFonts w:ascii="Arial"/>
                <w:sz w:val="21"/>
              </w:rPr>
            </w:pPr>
          </w:p>
          <w:p w14:paraId="5BD1D781">
            <w:pPr>
              <w:pStyle w:val="5"/>
              <w:spacing w:before="78" w:line="220" w:lineRule="auto"/>
              <w:ind w:left="14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18</w:t>
            </w:r>
          </w:p>
        </w:tc>
        <w:tc>
          <w:tcPr>
            <w:tcW w:w="973" w:type="dxa"/>
            <w:vAlign w:val="top"/>
          </w:tcPr>
          <w:p w14:paraId="0373A39A">
            <w:pPr>
              <w:spacing w:line="407" w:lineRule="auto"/>
              <w:rPr>
                <w:rFonts w:ascii="Arial"/>
                <w:sz w:val="21"/>
              </w:rPr>
            </w:pPr>
          </w:p>
          <w:p w14:paraId="41EBDC7A">
            <w:pPr>
              <w:pStyle w:val="5"/>
              <w:spacing w:before="77" w:line="186" w:lineRule="auto"/>
              <w:ind w:left="122" w:right="118" w:firstLine="177"/>
            </w:pPr>
            <w:r>
              <w:rPr>
                <w:spacing w:val="-1"/>
              </w:rPr>
              <w:t>农机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52F7E238">
            <w:pPr>
              <w:pStyle w:val="5"/>
              <w:spacing w:before="47" w:line="173" w:lineRule="auto"/>
              <w:ind w:left="29" w:right="92"/>
              <w:jc w:val="both"/>
            </w:pPr>
            <w:r>
              <w:rPr>
                <w:spacing w:val="-1"/>
              </w:rPr>
              <w:t>对农业机械维修者的从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业资格、维修人员资格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、维修质量、维修设备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和检测仪器技术状态以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及安全生产情况的监督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2788" w:type="dxa"/>
            <w:vAlign w:val="top"/>
          </w:tcPr>
          <w:p w14:paraId="77522E7C">
            <w:pPr>
              <w:spacing w:line="257" w:lineRule="auto"/>
              <w:rPr>
                <w:rFonts w:ascii="Arial"/>
                <w:sz w:val="21"/>
              </w:rPr>
            </w:pPr>
          </w:p>
          <w:p w14:paraId="4FDE4006">
            <w:pPr>
              <w:spacing w:line="258" w:lineRule="auto"/>
              <w:rPr>
                <w:rFonts w:ascii="Arial"/>
                <w:sz w:val="21"/>
              </w:rPr>
            </w:pPr>
          </w:p>
          <w:p w14:paraId="39635647">
            <w:pPr>
              <w:pStyle w:val="5"/>
              <w:spacing w:before="77" w:line="201" w:lineRule="auto"/>
              <w:ind w:left="30"/>
            </w:pPr>
            <w:r>
              <w:rPr>
                <w:spacing w:val="-1"/>
              </w:rPr>
              <w:t>农机维修企业</w:t>
            </w:r>
          </w:p>
        </w:tc>
        <w:tc>
          <w:tcPr>
            <w:tcW w:w="753" w:type="dxa"/>
            <w:vAlign w:val="top"/>
          </w:tcPr>
          <w:p w14:paraId="14A6D719">
            <w:pPr>
              <w:spacing w:line="408" w:lineRule="auto"/>
              <w:rPr>
                <w:rFonts w:ascii="Arial"/>
                <w:sz w:val="21"/>
              </w:rPr>
            </w:pPr>
          </w:p>
          <w:p w14:paraId="15E52AF0">
            <w:pPr>
              <w:pStyle w:val="5"/>
              <w:spacing w:before="78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695B7C90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5BEB2D0E">
            <w:pPr>
              <w:spacing w:line="258" w:lineRule="auto"/>
              <w:rPr>
                <w:rFonts w:ascii="Arial"/>
                <w:sz w:val="21"/>
              </w:rPr>
            </w:pPr>
          </w:p>
          <w:p w14:paraId="526F299F">
            <w:pPr>
              <w:spacing w:line="258" w:lineRule="auto"/>
              <w:rPr>
                <w:rFonts w:ascii="Arial"/>
                <w:sz w:val="21"/>
              </w:rPr>
            </w:pPr>
          </w:p>
          <w:p w14:paraId="6FEDC7BB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2EC2FC17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7E455BBD">
            <w:pPr>
              <w:spacing w:line="257" w:lineRule="auto"/>
              <w:rPr>
                <w:rFonts w:ascii="Arial"/>
                <w:sz w:val="21"/>
              </w:rPr>
            </w:pPr>
          </w:p>
          <w:p w14:paraId="106CC2D3">
            <w:pPr>
              <w:spacing w:line="258" w:lineRule="auto"/>
              <w:rPr>
                <w:rFonts w:ascii="Arial"/>
                <w:sz w:val="21"/>
              </w:rPr>
            </w:pPr>
          </w:p>
          <w:p w14:paraId="51624F7E">
            <w:pPr>
              <w:pStyle w:val="5"/>
              <w:spacing w:before="77" w:line="201" w:lineRule="auto"/>
              <w:ind w:left="25"/>
            </w:pPr>
            <w:r>
              <w:t>《农业机械维修管理规定》第十六条</w:t>
            </w:r>
          </w:p>
        </w:tc>
      </w:tr>
    </w:tbl>
    <w:p w14:paraId="4289A7E9">
      <w:pPr>
        <w:rPr>
          <w:rFonts w:ascii="Arial"/>
          <w:sz w:val="21"/>
        </w:rPr>
      </w:pPr>
    </w:p>
    <w:p w14:paraId="74EB3F04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67" w:bottom="0" w:left="1046" w:header="0" w:footer="0" w:gutter="0"/>
          <w:cols w:space="720" w:num="1"/>
        </w:sectPr>
      </w:pPr>
    </w:p>
    <w:p w14:paraId="60B0934D">
      <w:pPr>
        <w:spacing w:before="153"/>
      </w:pPr>
    </w:p>
    <w:tbl>
      <w:tblPr>
        <w:tblStyle w:val="4"/>
        <w:tblW w:w="14711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73"/>
        <w:gridCol w:w="1935"/>
        <w:gridCol w:w="2788"/>
        <w:gridCol w:w="753"/>
        <w:gridCol w:w="863"/>
        <w:gridCol w:w="1033"/>
        <w:gridCol w:w="5896"/>
      </w:tblGrid>
      <w:tr w14:paraId="1F1E4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5777DE47">
            <w:pPr>
              <w:spacing w:line="389" w:lineRule="auto"/>
              <w:rPr>
                <w:rFonts w:ascii="Arial"/>
                <w:sz w:val="21"/>
              </w:rPr>
            </w:pPr>
          </w:p>
          <w:p w14:paraId="0908EF02">
            <w:pPr>
              <w:spacing w:before="62" w:line="232" w:lineRule="auto"/>
              <w:ind w:left="4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2908" w:type="dxa"/>
            <w:gridSpan w:val="2"/>
            <w:vAlign w:val="top"/>
          </w:tcPr>
          <w:p w14:paraId="094A92D5">
            <w:pPr>
              <w:spacing w:before="180" w:line="230" w:lineRule="auto"/>
              <w:ind w:left="10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检查项目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 w14:paraId="74C74EF2">
            <w:pPr>
              <w:spacing w:line="389" w:lineRule="auto"/>
              <w:rPr>
                <w:rFonts w:ascii="Arial"/>
                <w:sz w:val="21"/>
              </w:rPr>
            </w:pPr>
          </w:p>
          <w:p w14:paraId="5D5DBECC">
            <w:pPr>
              <w:spacing w:before="62" w:line="231" w:lineRule="auto"/>
              <w:ind w:left="9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检查对象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7DAAC2CB">
            <w:pPr>
              <w:spacing w:line="265" w:lineRule="auto"/>
              <w:rPr>
                <w:rFonts w:ascii="Arial"/>
                <w:sz w:val="21"/>
              </w:rPr>
            </w:pPr>
          </w:p>
          <w:p w14:paraId="61217CFC">
            <w:pPr>
              <w:spacing w:before="62" w:line="230" w:lineRule="auto"/>
              <w:ind w:left="1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事项</w:t>
            </w:r>
          </w:p>
          <w:p w14:paraId="443D8118">
            <w:pPr>
              <w:spacing w:before="9" w:line="230" w:lineRule="auto"/>
              <w:ind w:left="1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类别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5DA286FB">
            <w:pPr>
              <w:spacing w:line="265" w:lineRule="auto"/>
              <w:rPr>
                <w:rFonts w:ascii="Arial"/>
                <w:sz w:val="21"/>
              </w:rPr>
            </w:pPr>
          </w:p>
          <w:p w14:paraId="622FF438">
            <w:pPr>
              <w:spacing w:before="61" w:line="232" w:lineRule="auto"/>
              <w:ind w:left="2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检查</w:t>
            </w:r>
          </w:p>
          <w:p w14:paraId="1D26B7FA">
            <w:pPr>
              <w:spacing w:before="8" w:line="230" w:lineRule="auto"/>
              <w:ind w:left="2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方式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0E72F8BF">
            <w:pPr>
              <w:spacing w:line="389" w:lineRule="auto"/>
              <w:rPr>
                <w:rFonts w:ascii="Arial"/>
                <w:sz w:val="21"/>
              </w:rPr>
            </w:pPr>
          </w:p>
          <w:p w14:paraId="1BC8D2D2">
            <w:pPr>
              <w:spacing w:before="62" w:line="232" w:lineRule="auto"/>
              <w:ind w:left="1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检查主体</w:t>
            </w:r>
          </w:p>
        </w:tc>
        <w:tc>
          <w:tcPr>
            <w:tcW w:w="5896" w:type="dxa"/>
            <w:vMerge w:val="restart"/>
            <w:tcBorders>
              <w:bottom w:val="nil"/>
            </w:tcBorders>
            <w:vAlign w:val="top"/>
          </w:tcPr>
          <w:p w14:paraId="56A71E52">
            <w:pPr>
              <w:spacing w:line="389" w:lineRule="auto"/>
              <w:rPr>
                <w:rFonts w:ascii="Arial"/>
                <w:sz w:val="21"/>
              </w:rPr>
            </w:pPr>
          </w:p>
          <w:p w14:paraId="4613B62C">
            <w:pPr>
              <w:spacing w:before="62" w:line="230" w:lineRule="auto"/>
              <w:ind w:left="25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检查依据</w:t>
            </w:r>
          </w:p>
        </w:tc>
      </w:tr>
      <w:tr w14:paraId="4A10A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4549EB03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2AF7C697">
            <w:pPr>
              <w:spacing w:before="171" w:line="230" w:lineRule="auto"/>
              <w:ind w:left="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检查类别</w:t>
            </w:r>
          </w:p>
        </w:tc>
        <w:tc>
          <w:tcPr>
            <w:tcW w:w="1935" w:type="dxa"/>
            <w:vAlign w:val="top"/>
          </w:tcPr>
          <w:p w14:paraId="4EEB05B1">
            <w:pPr>
              <w:spacing w:before="172" w:line="230" w:lineRule="auto"/>
              <w:ind w:left="5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检查事项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 w14:paraId="08DDABF2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5E74BB8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4B7626F6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92F1CBD">
            <w:pPr>
              <w:rPr>
                <w:rFonts w:ascii="Arial"/>
                <w:sz w:val="21"/>
              </w:rPr>
            </w:pPr>
          </w:p>
        </w:tc>
        <w:tc>
          <w:tcPr>
            <w:tcW w:w="5896" w:type="dxa"/>
            <w:vMerge w:val="continue"/>
            <w:tcBorders>
              <w:top w:val="nil"/>
            </w:tcBorders>
            <w:vAlign w:val="top"/>
          </w:tcPr>
          <w:p w14:paraId="267808B0">
            <w:pPr>
              <w:rPr>
                <w:rFonts w:ascii="Arial"/>
                <w:sz w:val="21"/>
              </w:rPr>
            </w:pPr>
          </w:p>
        </w:tc>
      </w:tr>
      <w:tr w14:paraId="55BC0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470" w:type="dxa"/>
            <w:vAlign w:val="top"/>
          </w:tcPr>
          <w:p w14:paraId="3BF3EDFF">
            <w:pPr>
              <w:spacing w:line="252" w:lineRule="auto"/>
              <w:rPr>
                <w:rFonts w:ascii="Arial"/>
                <w:sz w:val="21"/>
              </w:rPr>
            </w:pPr>
          </w:p>
          <w:p w14:paraId="73614F2F">
            <w:pPr>
              <w:spacing w:line="253" w:lineRule="auto"/>
              <w:rPr>
                <w:rFonts w:ascii="Arial"/>
                <w:sz w:val="21"/>
              </w:rPr>
            </w:pPr>
          </w:p>
          <w:p w14:paraId="32808DA3">
            <w:pPr>
              <w:pStyle w:val="5"/>
              <w:spacing w:before="78" w:line="220" w:lineRule="auto"/>
              <w:ind w:left="14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19</w:t>
            </w:r>
          </w:p>
        </w:tc>
        <w:tc>
          <w:tcPr>
            <w:tcW w:w="973" w:type="dxa"/>
            <w:vAlign w:val="top"/>
          </w:tcPr>
          <w:p w14:paraId="35594C30">
            <w:pPr>
              <w:spacing w:line="399" w:lineRule="auto"/>
              <w:rPr>
                <w:rFonts w:ascii="Arial"/>
                <w:sz w:val="21"/>
              </w:rPr>
            </w:pPr>
          </w:p>
          <w:p w14:paraId="35371F07">
            <w:pPr>
              <w:pStyle w:val="5"/>
              <w:spacing w:before="77" w:line="185" w:lineRule="auto"/>
              <w:ind w:left="122" w:right="118" w:firstLine="177"/>
            </w:pPr>
            <w:r>
              <w:rPr>
                <w:spacing w:val="-1"/>
              </w:rPr>
              <w:t>农机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631386E9">
            <w:pPr>
              <w:spacing w:line="398" w:lineRule="auto"/>
              <w:rPr>
                <w:rFonts w:ascii="Arial"/>
                <w:sz w:val="21"/>
              </w:rPr>
            </w:pPr>
          </w:p>
          <w:p w14:paraId="36C3CB76">
            <w:pPr>
              <w:pStyle w:val="5"/>
              <w:spacing w:before="78" w:line="185" w:lineRule="auto"/>
              <w:ind w:left="30" w:right="92"/>
            </w:pPr>
            <w:r>
              <w:rPr>
                <w:spacing w:val="-1"/>
              </w:rPr>
              <w:t>对跨行政区域作业的联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合收割机的监督检查</w:t>
            </w:r>
          </w:p>
        </w:tc>
        <w:tc>
          <w:tcPr>
            <w:tcW w:w="2788" w:type="dxa"/>
            <w:vAlign w:val="top"/>
          </w:tcPr>
          <w:p w14:paraId="61463085">
            <w:pPr>
              <w:spacing w:line="253" w:lineRule="auto"/>
              <w:rPr>
                <w:rFonts w:ascii="Arial"/>
                <w:sz w:val="21"/>
              </w:rPr>
            </w:pPr>
          </w:p>
          <w:p w14:paraId="186CF95B">
            <w:pPr>
              <w:spacing w:line="253" w:lineRule="auto"/>
              <w:rPr>
                <w:rFonts w:ascii="Arial"/>
                <w:sz w:val="21"/>
              </w:rPr>
            </w:pPr>
          </w:p>
          <w:p w14:paraId="1B7B115C">
            <w:pPr>
              <w:pStyle w:val="5"/>
              <w:spacing w:before="77" w:line="200" w:lineRule="auto"/>
              <w:ind w:left="31"/>
            </w:pPr>
            <w:r>
              <w:rPr>
                <w:spacing w:val="-1"/>
              </w:rPr>
              <w:t>跨区作业的农机具及人员</w:t>
            </w:r>
          </w:p>
        </w:tc>
        <w:tc>
          <w:tcPr>
            <w:tcW w:w="753" w:type="dxa"/>
            <w:vAlign w:val="top"/>
          </w:tcPr>
          <w:p w14:paraId="179621A5">
            <w:pPr>
              <w:spacing w:line="399" w:lineRule="auto"/>
              <w:rPr>
                <w:rFonts w:ascii="Arial"/>
                <w:sz w:val="21"/>
              </w:rPr>
            </w:pPr>
          </w:p>
          <w:p w14:paraId="220A9EF3">
            <w:pPr>
              <w:pStyle w:val="5"/>
              <w:spacing w:before="77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51513230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51F2BE52">
            <w:pPr>
              <w:spacing w:line="253" w:lineRule="auto"/>
              <w:rPr>
                <w:rFonts w:ascii="Arial"/>
                <w:sz w:val="21"/>
              </w:rPr>
            </w:pPr>
          </w:p>
          <w:p w14:paraId="469E5C36">
            <w:pPr>
              <w:spacing w:line="253" w:lineRule="auto"/>
              <w:rPr>
                <w:rFonts w:ascii="Arial"/>
                <w:sz w:val="21"/>
              </w:rPr>
            </w:pPr>
          </w:p>
          <w:p w14:paraId="69DEF70C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3D832321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23E148AE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2660B761">
            <w:pPr>
              <w:spacing w:line="252" w:lineRule="auto"/>
              <w:rPr>
                <w:rFonts w:ascii="Arial"/>
                <w:sz w:val="21"/>
              </w:rPr>
            </w:pPr>
          </w:p>
          <w:p w14:paraId="3D43FD7D">
            <w:pPr>
              <w:spacing w:line="253" w:lineRule="auto"/>
              <w:rPr>
                <w:rFonts w:ascii="Arial"/>
                <w:sz w:val="21"/>
              </w:rPr>
            </w:pPr>
          </w:p>
          <w:p w14:paraId="5B693BA4">
            <w:pPr>
              <w:pStyle w:val="5"/>
              <w:spacing w:before="77" w:line="201" w:lineRule="auto"/>
              <w:ind w:left="25"/>
            </w:pPr>
            <w:r>
              <w:t>《农业机械安全监督管理条例》第三十二条</w:t>
            </w:r>
          </w:p>
        </w:tc>
      </w:tr>
      <w:tr w14:paraId="40F6D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470" w:type="dxa"/>
            <w:vAlign w:val="top"/>
          </w:tcPr>
          <w:p w14:paraId="0E1FED4D">
            <w:pPr>
              <w:spacing w:line="255" w:lineRule="auto"/>
              <w:rPr>
                <w:rFonts w:ascii="Arial"/>
                <w:sz w:val="21"/>
              </w:rPr>
            </w:pPr>
          </w:p>
          <w:p w14:paraId="59BBEAC0">
            <w:pPr>
              <w:spacing w:line="255" w:lineRule="auto"/>
              <w:rPr>
                <w:rFonts w:ascii="Arial"/>
                <w:sz w:val="21"/>
              </w:rPr>
            </w:pPr>
          </w:p>
          <w:p w14:paraId="6766A896">
            <w:pPr>
              <w:pStyle w:val="5"/>
              <w:spacing w:before="77" w:line="218" w:lineRule="auto"/>
              <w:ind w:left="149"/>
              <w:rPr>
                <w:rFonts w:hint="eastAsia" w:eastAsia="微软雅黑"/>
                <w:lang w:val="en-US" w:eastAsia="zh-CN"/>
              </w:rPr>
            </w:pPr>
            <w:r>
              <w:rPr>
                <w:spacing w:val="-11"/>
              </w:rPr>
              <w:t>2</w:t>
            </w:r>
            <w:r>
              <w:rPr>
                <w:rFonts w:hint="eastAsia"/>
                <w:spacing w:val="-11"/>
                <w:lang w:val="en-US" w:eastAsia="zh-CN"/>
              </w:rPr>
              <w:t>0</w:t>
            </w:r>
          </w:p>
        </w:tc>
        <w:tc>
          <w:tcPr>
            <w:tcW w:w="973" w:type="dxa"/>
            <w:vAlign w:val="top"/>
          </w:tcPr>
          <w:p w14:paraId="4F73FBC8">
            <w:pPr>
              <w:spacing w:line="400" w:lineRule="auto"/>
              <w:rPr>
                <w:rFonts w:ascii="Arial"/>
                <w:sz w:val="21"/>
              </w:rPr>
            </w:pPr>
          </w:p>
          <w:p w14:paraId="1BB28714">
            <w:pPr>
              <w:pStyle w:val="5"/>
              <w:spacing w:before="77" w:line="186" w:lineRule="auto"/>
              <w:ind w:left="122" w:right="118" w:firstLine="177"/>
            </w:pPr>
            <w:r>
              <w:rPr>
                <w:spacing w:val="-1"/>
              </w:rPr>
              <w:t>农机</w:t>
            </w:r>
            <w:r>
              <w:t xml:space="preserve">    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119FDAE6">
            <w:pPr>
              <w:spacing w:line="400" w:lineRule="auto"/>
              <w:rPr>
                <w:rFonts w:ascii="Arial"/>
                <w:sz w:val="21"/>
              </w:rPr>
            </w:pPr>
          </w:p>
          <w:p w14:paraId="55A728F5">
            <w:pPr>
              <w:pStyle w:val="5"/>
              <w:spacing w:before="77" w:line="186" w:lineRule="auto"/>
              <w:ind w:left="28" w:right="92" w:firstLine="2"/>
            </w:pPr>
            <w:r>
              <w:rPr>
                <w:spacing w:val="-1"/>
              </w:rPr>
              <w:t>对农田、场院等场所的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农业机械安全监督检查</w:t>
            </w:r>
          </w:p>
        </w:tc>
        <w:tc>
          <w:tcPr>
            <w:tcW w:w="2788" w:type="dxa"/>
            <w:vAlign w:val="top"/>
          </w:tcPr>
          <w:p w14:paraId="035AA695">
            <w:pPr>
              <w:spacing w:line="255" w:lineRule="auto"/>
              <w:rPr>
                <w:rFonts w:ascii="Arial"/>
                <w:sz w:val="21"/>
              </w:rPr>
            </w:pPr>
          </w:p>
          <w:p w14:paraId="5C4C564C">
            <w:pPr>
              <w:spacing w:line="255" w:lineRule="auto"/>
              <w:rPr>
                <w:rFonts w:ascii="Arial"/>
                <w:sz w:val="21"/>
              </w:rPr>
            </w:pPr>
          </w:p>
          <w:p w14:paraId="26E52E9D">
            <w:pPr>
              <w:pStyle w:val="5"/>
              <w:spacing w:before="77" w:line="200" w:lineRule="auto"/>
              <w:ind w:left="30"/>
            </w:pPr>
            <w:r>
              <w:rPr>
                <w:spacing w:val="-1"/>
              </w:rPr>
              <w:t>农田、场院等场所的农机具及人员</w:t>
            </w:r>
          </w:p>
        </w:tc>
        <w:tc>
          <w:tcPr>
            <w:tcW w:w="753" w:type="dxa"/>
            <w:vAlign w:val="top"/>
          </w:tcPr>
          <w:p w14:paraId="669EDEE6">
            <w:pPr>
              <w:spacing w:line="399" w:lineRule="auto"/>
              <w:rPr>
                <w:rFonts w:ascii="Arial"/>
                <w:sz w:val="21"/>
              </w:rPr>
            </w:pPr>
          </w:p>
          <w:p w14:paraId="1C6C684D">
            <w:pPr>
              <w:pStyle w:val="5"/>
              <w:spacing w:before="77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65394A6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5651EAA3">
            <w:pPr>
              <w:spacing w:line="255" w:lineRule="auto"/>
              <w:rPr>
                <w:rFonts w:ascii="Arial"/>
                <w:sz w:val="21"/>
              </w:rPr>
            </w:pPr>
          </w:p>
          <w:p w14:paraId="28D59CE2">
            <w:pPr>
              <w:spacing w:line="255" w:lineRule="auto"/>
              <w:rPr>
                <w:rFonts w:ascii="Arial"/>
                <w:sz w:val="21"/>
              </w:rPr>
            </w:pPr>
          </w:p>
          <w:p w14:paraId="72EA756C">
            <w:pPr>
              <w:pStyle w:val="5"/>
              <w:spacing w:before="77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2F5DF1FE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top"/>
          </w:tcPr>
          <w:p w14:paraId="74F355AD">
            <w:pPr>
              <w:spacing w:line="254" w:lineRule="auto"/>
              <w:rPr>
                <w:rFonts w:ascii="Arial"/>
                <w:sz w:val="21"/>
              </w:rPr>
            </w:pPr>
          </w:p>
          <w:p w14:paraId="2271E9F7">
            <w:pPr>
              <w:spacing w:line="255" w:lineRule="auto"/>
              <w:rPr>
                <w:rFonts w:ascii="Arial"/>
                <w:sz w:val="21"/>
              </w:rPr>
            </w:pPr>
          </w:p>
          <w:p w14:paraId="4F0557D6">
            <w:pPr>
              <w:pStyle w:val="5"/>
              <w:spacing w:before="77" w:line="201" w:lineRule="auto"/>
              <w:ind w:left="25"/>
            </w:pPr>
            <w:r>
              <w:t>《农业机械安全监督管理条例》第四十条</w:t>
            </w:r>
          </w:p>
        </w:tc>
      </w:tr>
      <w:tr w14:paraId="6A5DE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70" w:type="dxa"/>
            <w:vAlign w:val="top"/>
          </w:tcPr>
          <w:p w14:paraId="5E687957">
            <w:pPr>
              <w:spacing w:line="241" w:lineRule="auto"/>
              <w:rPr>
                <w:rFonts w:ascii="Arial"/>
                <w:sz w:val="21"/>
              </w:rPr>
            </w:pPr>
          </w:p>
          <w:p w14:paraId="37A13330">
            <w:pPr>
              <w:pStyle w:val="5"/>
              <w:spacing w:before="77" w:line="220" w:lineRule="auto"/>
              <w:ind w:left="14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21</w:t>
            </w:r>
          </w:p>
        </w:tc>
        <w:tc>
          <w:tcPr>
            <w:tcW w:w="973" w:type="dxa"/>
            <w:vAlign w:val="top"/>
          </w:tcPr>
          <w:p w14:paraId="65BBE1D1">
            <w:pPr>
              <w:pStyle w:val="5"/>
              <w:spacing w:before="209" w:line="172" w:lineRule="auto"/>
              <w:ind w:left="123"/>
            </w:pPr>
            <w:r>
              <w:rPr>
                <w:spacing w:val="-2"/>
              </w:rPr>
              <w:t>安全生产</w:t>
            </w:r>
          </w:p>
          <w:p w14:paraId="0E0DD211">
            <w:pPr>
              <w:pStyle w:val="5"/>
              <w:spacing w:before="1" w:line="200" w:lineRule="auto"/>
              <w:ind w:left="122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top"/>
          </w:tcPr>
          <w:p w14:paraId="269E4E96">
            <w:pPr>
              <w:pStyle w:val="5"/>
              <w:spacing w:before="208" w:line="187" w:lineRule="auto"/>
              <w:ind w:left="31" w:right="92" w:hanging="1"/>
            </w:pPr>
            <w:r>
              <w:rPr>
                <w:spacing w:val="-1"/>
              </w:rPr>
              <w:t>对农业安全生产的监督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2788" w:type="dxa"/>
            <w:vAlign w:val="top"/>
          </w:tcPr>
          <w:p w14:paraId="43D12953">
            <w:pPr>
              <w:spacing w:line="241" w:lineRule="auto"/>
              <w:rPr>
                <w:rFonts w:ascii="Arial"/>
                <w:sz w:val="21"/>
              </w:rPr>
            </w:pPr>
          </w:p>
          <w:p w14:paraId="6EFBB00E">
            <w:pPr>
              <w:pStyle w:val="5"/>
              <w:spacing w:before="77" w:line="201" w:lineRule="auto"/>
              <w:ind w:left="35"/>
            </w:pPr>
            <w:r>
              <w:rPr>
                <w:spacing w:val="-1"/>
              </w:rPr>
              <w:t>涉农生产经营主体</w:t>
            </w:r>
          </w:p>
        </w:tc>
        <w:tc>
          <w:tcPr>
            <w:tcW w:w="753" w:type="dxa"/>
            <w:vAlign w:val="top"/>
          </w:tcPr>
          <w:p w14:paraId="4CA01E05">
            <w:pPr>
              <w:pStyle w:val="5"/>
              <w:spacing w:before="209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08B97EB">
            <w:pPr>
              <w:pStyle w:val="5"/>
              <w:spacing w:line="199" w:lineRule="auto"/>
              <w:ind w:left="108"/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vAlign w:val="top"/>
          </w:tcPr>
          <w:p w14:paraId="0FC4EDF1">
            <w:pPr>
              <w:spacing w:line="241" w:lineRule="auto"/>
              <w:rPr>
                <w:rFonts w:ascii="Arial"/>
                <w:sz w:val="21"/>
              </w:rPr>
            </w:pPr>
          </w:p>
          <w:p w14:paraId="3868133A">
            <w:pPr>
              <w:pStyle w:val="5"/>
              <w:spacing w:before="78" w:line="201" w:lineRule="auto"/>
              <w:ind w:left="77"/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1F1A8371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6291AECB">
            <w:pPr>
              <w:pStyle w:val="5"/>
              <w:spacing w:line="171" w:lineRule="auto"/>
              <w:ind w:left="69" w:leftChars="0"/>
              <w:jc w:val="left"/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top"/>
          </w:tcPr>
          <w:p w14:paraId="2F17CDEA">
            <w:pPr>
              <w:pStyle w:val="5"/>
              <w:spacing w:before="210" w:line="186" w:lineRule="auto"/>
              <w:ind w:left="25" w:right="1345"/>
            </w:pPr>
            <w:r>
              <w:t>《中华人民共和国安全生产法》第六十二条、第六十五条</w:t>
            </w:r>
            <w:r>
              <w:rPr>
                <w:spacing w:val="8"/>
              </w:rPr>
              <w:t xml:space="preserve"> </w:t>
            </w:r>
            <w:r>
              <w:t>《山西省安全生产条例》第五条第二款、第五十八条</w:t>
            </w:r>
          </w:p>
        </w:tc>
      </w:tr>
      <w:tr w14:paraId="233E4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70" w:type="dxa"/>
            <w:vAlign w:val="top"/>
          </w:tcPr>
          <w:p w14:paraId="5D268E92">
            <w:pPr>
              <w:pStyle w:val="5"/>
              <w:spacing w:before="315" w:line="218" w:lineRule="auto"/>
              <w:ind w:left="14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22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09995C30">
            <w:pPr>
              <w:pStyle w:val="5"/>
              <w:spacing w:before="268" w:line="172" w:lineRule="auto"/>
              <w:ind w:left="123"/>
            </w:pPr>
            <w:r>
              <w:rPr>
                <w:spacing w:val="-2"/>
              </w:rPr>
              <w:t>安全生产</w:t>
            </w:r>
          </w:p>
          <w:p w14:paraId="4199ED67">
            <w:pPr>
              <w:pStyle w:val="5"/>
              <w:spacing w:before="1" w:line="200" w:lineRule="auto"/>
              <w:ind w:left="12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shd w:val="clear" w:color="auto" w:fill="auto"/>
            <w:vAlign w:val="top"/>
          </w:tcPr>
          <w:p w14:paraId="66D5E954">
            <w:pPr>
              <w:pStyle w:val="5"/>
              <w:spacing w:before="269" w:line="186" w:lineRule="auto"/>
              <w:ind w:left="29" w:leftChars="0" w:right="92" w:righ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对畜牧兽医领域生产企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业安全生产的监督检查</w:t>
            </w:r>
          </w:p>
        </w:tc>
        <w:tc>
          <w:tcPr>
            <w:tcW w:w="2788" w:type="dxa"/>
            <w:shd w:val="clear" w:color="auto" w:fill="auto"/>
            <w:vAlign w:val="top"/>
          </w:tcPr>
          <w:p w14:paraId="5B12A52D">
            <w:pPr>
              <w:pStyle w:val="5"/>
              <w:spacing w:before="159" w:line="181" w:lineRule="auto"/>
              <w:ind w:left="31" w:leftChars="0" w:right="43" w:rightChars="0" w:firstLine="3" w:firstLineChars="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畜禽屠宰企业、饲料和饲料添加剂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企业、兽药生产企业、畜禽养殖企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业、无害化处理企业、实验室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7879111C">
            <w:pPr>
              <w:pStyle w:val="5"/>
              <w:spacing w:before="268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73AAACBF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top"/>
          </w:tcPr>
          <w:p w14:paraId="0EEFD5AE">
            <w:pPr>
              <w:spacing w:line="300" w:lineRule="auto"/>
              <w:rPr>
                <w:rFonts w:ascii="Arial"/>
                <w:sz w:val="21"/>
              </w:rPr>
            </w:pPr>
          </w:p>
          <w:p w14:paraId="0182643A">
            <w:pPr>
              <w:pStyle w:val="5"/>
              <w:spacing w:before="77" w:line="201" w:lineRule="auto"/>
              <w:ind w:left="7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6781951B">
            <w:pPr>
              <w:pStyle w:val="5"/>
              <w:spacing w:before="192" w:line="172" w:lineRule="auto"/>
              <w:ind w:left="7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shd w:val="clear" w:color="auto" w:fill="auto"/>
            <w:vAlign w:val="top"/>
          </w:tcPr>
          <w:p w14:paraId="3DEE0D6B">
            <w:pPr>
              <w:pStyle w:val="5"/>
              <w:spacing w:before="49" w:line="171" w:lineRule="auto"/>
              <w:ind w:left="25" w:right="1345"/>
            </w:pPr>
            <w:r>
              <w:t>《中华人民共和国安全生产法》第六十二条、第六十五条</w:t>
            </w:r>
            <w:r>
              <w:rPr>
                <w:spacing w:val="8"/>
              </w:rPr>
              <w:t xml:space="preserve"> </w:t>
            </w:r>
            <w:r>
              <w:t>《山西省安全生产条例》第五条第二款、第五十八条</w:t>
            </w:r>
          </w:p>
          <w:p w14:paraId="0FC34EF7">
            <w:pPr>
              <w:pStyle w:val="5"/>
              <w:spacing w:line="171" w:lineRule="auto"/>
              <w:ind w:left="25"/>
            </w:pPr>
            <w:r>
              <w:t>《生猪屠宰管理条例》第二十七条</w:t>
            </w:r>
          </w:p>
          <w:p w14:paraId="0BCD074B">
            <w:pPr>
              <w:pStyle w:val="5"/>
              <w:spacing w:before="1" w:line="183" w:lineRule="auto"/>
              <w:ind w:left="25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《山西省畜禽屠宰管理条例》第二十三条</w:t>
            </w:r>
          </w:p>
        </w:tc>
      </w:tr>
      <w:tr w14:paraId="57F9A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top"/>
          </w:tcPr>
          <w:p w14:paraId="67AD8A29">
            <w:pPr>
              <w:spacing w:line="300" w:lineRule="auto"/>
              <w:rPr>
                <w:rFonts w:ascii="Arial"/>
                <w:sz w:val="21"/>
              </w:rPr>
            </w:pPr>
          </w:p>
          <w:p w14:paraId="40D3B13A">
            <w:pPr>
              <w:pStyle w:val="5"/>
              <w:spacing w:before="77" w:line="218" w:lineRule="auto"/>
              <w:ind w:left="149"/>
              <w:rPr>
                <w:rFonts w:hint="eastAsia" w:eastAsia="微软雅黑"/>
                <w:lang w:val="en-US" w:eastAsia="zh-CN"/>
              </w:rPr>
            </w:pPr>
            <w:r>
              <w:rPr>
                <w:spacing w:val="-11"/>
              </w:rPr>
              <w:t>2</w:t>
            </w:r>
            <w:r>
              <w:rPr>
                <w:rFonts w:hint="eastAsia"/>
                <w:spacing w:val="-11"/>
                <w:lang w:val="en-US" w:eastAsia="zh-CN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867D305">
            <w:pPr>
              <w:pStyle w:val="5"/>
              <w:spacing w:before="1" w:line="200" w:lineRule="auto"/>
              <w:ind w:left="122" w:leftChars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开垦荒坡地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E27D53D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对开垦荒坡地防止水土流失措施落实情况的行政检查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6578C22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单位或者个人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2765D6F4">
            <w:pPr>
              <w:pStyle w:val="5"/>
              <w:spacing w:before="286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6F1F859A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366F08E">
            <w:pPr>
              <w:pStyle w:val="5"/>
              <w:spacing w:before="77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00607ACE">
            <w:pPr>
              <w:pStyle w:val="5"/>
              <w:spacing w:before="192" w:line="172" w:lineRule="auto"/>
              <w:ind w:left="72"/>
              <w:jc w:val="left"/>
              <w:rPr>
                <w:color w:val="auto"/>
              </w:rPr>
            </w:pPr>
            <w:r>
              <w:rPr>
                <w:color w:val="auto"/>
                <w:spacing w:val="-1"/>
              </w:rPr>
              <w:t>县级以上农</w:t>
            </w:r>
          </w:p>
          <w:p w14:paraId="28FA6547">
            <w:pPr>
              <w:pStyle w:val="5"/>
              <w:spacing w:line="171" w:lineRule="auto"/>
              <w:ind w:left="69" w:leftChars="0"/>
              <w:jc w:val="left"/>
              <w:rPr>
                <w:lang w:val="en-US" w:eastAsia="en-US"/>
              </w:rPr>
            </w:pPr>
            <w:r>
              <w:rPr>
                <w:color w:val="auto"/>
                <w:spacing w:val="-1"/>
              </w:rPr>
              <w:t>业农村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和</w:t>
            </w:r>
            <w:r>
              <w:rPr>
                <w:rFonts w:hint="eastAsia"/>
                <w:spacing w:val="-1"/>
                <w:lang w:val="en-US" w:eastAsia="zh-CN"/>
              </w:rPr>
              <w:t>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shd w:val="clear" w:color="auto" w:fill="auto"/>
            <w:vAlign w:val="center"/>
          </w:tcPr>
          <w:p w14:paraId="5134194B">
            <w:pPr>
              <w:pStyle w:val="5"/>
              <w:spacing w:before="49" w:line="171" w:lineRule="auto"/>
              <w:ind w:left="25" w:right="1345"/>
              <w:rPr>
                <w:lang w:val="en-US" w:eastAsia="en-US"/>
              </w:rPr>
            </w:pPr>
            <w:r>
              <w:t>《中华人民共和国水土保持法》第二十三条、第四十三条、第四十四条</w:t>
            </w:r>
          </w:p>
        </w:tc>
      </w:tr>
      <w:tr w14:paraId="6F1F7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4808FC44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24</w:t>
            </w:r>
          </w:p>
        </w:tc>
        <w:tc>
          <w:tcPr>
            <w:tcW w:w="973" w:type="dxa"/>
            <w:vAlign w:val="center"/>
          </w:tcPr>
          <w:p w14:paraId="546824BF">
            <w:pPr>
              <w:pStyle w:val="5"/>
              <w:spacing w:before="268" w:line="172" w:lineRule="auto"/>
              <w:ind w:left="123"/>
              <w:jc w:val="left"/>
            </w:pPr>
            <w:r>
              <w:rPr>
                <w:rFonts w:hint="eastAsia"/>
                <w:spacing w:val="-2"/>
                <w:lang w:eastAsia="zh-CN"/>
              </w:rPr>
              <w:t>水土保持方案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center"/>
          </w:tcPr>
          <w:p w14:paraId="28961729">
            <w:pPr>
              <w:pStyle w:val="5"/>
              <w:spacing w:before="269" w:line="186" w:lineRule="auto"/>
              <w:ind w:right="92" w:rightChars="0"/>
              <w:rPr>
                <w:spacing w:val="-1"/>
              </w:rPr>
            </w:pPr>
            <w:r>
              <w:rPr>
                <w:spacing w:val="-1"/>
              </w:rPr>
              <w:t>对生产建设项目水土保持方案的行政检查</w:t>
            </w:r>
          </w:p>
        </w:tc>
        <w:tc>
          <w:tcPr>
            <w:tcW w:w="2788" w:type="dxa"/>
            <w:vAlign w:val="center"/>
          </w:tcPr>
          <w:p w14:paraId="61F13639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生产建设单位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298D1061">
            <w:pPr>
              <w:pStyle w:val="5"/>
              <w:spacing w:before="197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467705D9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AB82EF6">
            <w:pPr>
              <w:pStyle w:val="5"/>
              <w:spacing w:before="308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51E5A15F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center"/>
          </w:tcPr>
          <w:p w14:paraId="29F482DA">
            <w:pPr>
              <w:pStyle w:val="5"/>
              <w:spacing w:before="49" w:line="171" w:lineRule="auto"/>
              <w:ind w:left="25" w:right="1345"/>
            </w:pPr>
            <w:r>
              <w:t>《山西省实施〈中华人民共和国水土保持法〉办法》第五条、第十七条</w:t>
            </w:r>
          </w:p>
        </w:tc>
      </w:tr>
      <w:tr w14:paraId="1D075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235E31E5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25</w:t>
            </w:r>
          </w:p>
        </w:tc>
        <w:tc>
          <w:tcPr>
            <w:tcW w:w="973" w:type="dxa"/>
            <w:vAlign w:val="center"/>
          </w:tcPr>
          <w:p w14:paraId="683CBD85">
            <w:pPr>
              <w:pStyle w:val="5"/>
              <w:spacing w:before="1" w:line="200" w:lineRule="auto"/>
              <w:ind w:left="122" w:leftChars="0"/>
              <w:jc w:val="center"/>
            </w:pPr>
            <w:r>
              <w:rPr>
                <w:rFonts w:hint="eastAsia"/>
                <w:lang w:eastAsia="zh-CN"/>
              </w:rPr>
              <w:t>涉河</w:t>
            </w:r>
            <w:r>
              <w:rPr>
                <w:rFonts w:hint="eastAsia"/>
                <w:spacing w:val="-2"/>
                <w:lang w:eastAsia="zh-CN"/>
              </w:rPr>
              <w:t>项目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center"/>
          </w:tcPr>
          <w:p w14:paraId="30116AD6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</w:rPr>
            </w:pPr>
            <w:r>
              <w:rPr>
                <w:spacing w:val="-1"/>
              </w:rPr>
              <w:t>涉河建设项目检查</w:t>
            </w:r>
          </w:p>
        </w:tc>
        <w:tc>
          <w:tcPr>
            <w:tcW w:w="2788" w:type="dxa"/>
            <w:vAlign w:val="center"/>
          </w:tcPr>
          <w:p w14:paraId="0E8FD74D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spacing w:val="-1"/>
              </w:rPr>
              <w:t>涉河建设</w:t>
            </w:r>
            <w:r>
              <w:rPr>
                <w:rFonts w:hint="eastAsia"/>
                <w:spacing w:val="-1"/>
                <w:lang w:eastAsia="zh-CN"/>
              </w:rPr>
              <w:t>单位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5044636E">
            <w:pPr>
              <w:pStyle w:val="5"/>
              <w:spacing w:before="153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6EE7772A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837C26D">
            <w:pPr>
              <w:pStyle w:val="5"/>
              <w:spacing w:before="264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vAlign w:val="top"/>
          </w:tcPr>
          <w:p w14:paraId="5E027069">
            <w:pPr>
              <w:pStyle w:val="5"/>
              <w:spacing w:before="192" w:line="172" w:lineRule="auto"/>
              <w:ind w:left="72" w:leftChars="0"/>
              <w:jc w:val="left"/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center"/>
          </w:tcPr>
          <w:p w14:paraId="60C49836">
            <w:pPr>
              <w:pStyle w:val="5"/>
              <w:spacing w:before="49" w:line="171" w:lineRule="auto"/>
              <w:ind w:left="25" w:right="1345"/>
            </w:pPr>
            <w:r>
              <w:t>《山西省河道管理条例》第十五条</w:t>
            </w:r>
          </w:p>
        </w:tc>
      </w:tr>
      <w:tr w14:paraId="19E35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4AC4C2D1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26</w:t>
            </w:r>
          </w:p>
        </w:tc>
        <w:tc>
          <w:tcPr>
            <w:tcW w:w="973" w:type="dxa"/>
            <w:vAlign w:val="center"/>
          </w:tcPr>
          <w:p w14:paraId="6063DF56">
            <w:pPr>
              <w:pStyle w:val="5"/>
              <w:spacing w:before="1" w:line="200" w:lineRule="auto"/>
              <w:ind w:left="122" w:leftChars="0"/>
              <w:jc w:val="center"/>
            </w:pPr>
            <w:r>
              <w:rPr>
                <w:spacing w:val="-1"/>
              </w:rPr>
              <w:t>生态流量监督检查</w:t>
            </w:r>
          </w:p>
        </w:tc>
        <w:tc>
          <w:tcPr>
            <w:tcW w:w="1935" w:type="dxa"/>
            <w:vAlign w:val="center"/>
          </w:tcPr>
          <w:p w14:paraId="5261196D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</w:rPr>
            </w:pPr>
            <w:r>
              <w:rPr>
                <w:spacing w:val="-1"/>
              </w:rPr>
              <w:t>小水电生态流量监督检查</w:t>
            </w:r>
          </w:p>
        </w:tc>
        <w:tc>
          <w:tcPr>
            <w:tcW w:w="2788" w:type="dxa"/>
            <w:vAlign w:val="center"/>
          </w:tcPr>
          <w:p w14:paraId="516FE290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spacing w:val="-1"/>
              </w:rPr>
              <w:t>小水电</w:t>
            </w:r>
            <w:r>
              <w:rPr>
                <w:rFonts w:hint="eastAsia"/>
                <w:spacing w:val="-1"/>
                <w:lang w:eastAsia="zh-CN"/>
              </w:rPr>
              <w:t>站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6B81A8E8">
            <w:pPr>
              <w:pStyle w:val="5"/>
              <w:spacing w:before="246" w:line="169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5EB61189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7F6C4E9">
            <w:pPr>
              <w:pStyle w:val="5"/>
              <w:spacing w:before="77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1276D9BA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7C2A90EB">
            <w:pPr>
              <w:pStyle w:val="5"/>
              <w:spacing w:line="171" w:lineRule="auto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center"/>
          </w:tcPr>
          <w:p w14:paraId="778C8B57">
            <w:pPr>
              <w:pStyle w:val="5"/>
              <w:spacing w:before="49" w:line="171" w:lineRule="auto"/>
              <w:ind w:left="25" w:right="1345"/>
            </w:pPr>
            <w:r>
              <w:t>《中华人民共和国水法》第二十一条第一款；《取水许可和水资源费征收管理条例》第三条第一款、第三十八条第一款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《取水许可管理办法》第二十一条、第四十条</w:t>
            </w:r>
          </w:p>
        </w:tc>
      </w:tr>
      <w:tr w14:paraId="4E0A8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54FBCCE4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27</w:t>
            </w:r>
          </w:p>
        </w:tc>
        <w:tc>
          <w:tcPr>
            <w:tcW w:w="973" w:type="dxa"/>
            <w:vAlign w:val="center"/>
          </w:tcPr>
          <w:p w14:paraId="0BD51ABC">
            <w:pPr>
              <w:pStyle w:val="5"/>
              <w:spacing w:before="1" w:line="200" w:lineRule="auto"/>
              <w:ind w:left="122" w:leftChars="0"/>
              <w:jc w:val="center"/>
            </w:pPr>
            <w:r>
              <w:rPr>
                <w:spacing w:val="-1"/>
              </w:rPr>
              <w:t>工程质量监督检查</w:t>
            </w:r>
          </w:p>
        </w:tc>
        <w:tc>
          <w:tcPr>
            <w:tcW w:w="1935" w:type="dxa"/>
            <w:vAlign w:val="center"/>
          </w:tcPr>
          <w:p w14:paraId="467EE64C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</w:rPr>
            </w:pPr>
            <w:r>
              <w:rPr>
                <w:spacing w:val="-1"/>
              </w:rPr>
              <w:t>水利工程质量监督检查</w:t>
            </w:r>
          </w:p>
        </w:tc>
        <w:tc>
          <w:tcPr>
            <w:tcW w:w="2788" w:type="dxa"/>
            <w:vAlign w:val="center"/>
          </w:tcPr>
          <w:p w14:paraId="0F4837C4"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水利工程建设单位、勘察单位、设计单位、施工单位、工程监理单位</w:t>
            </w:r>
          </w:p>
          <w:p w14:paraId="1F0A4B3E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eastAsia="zh-CN"/>
              </w:rPr>
            </w:pPr>
          </w:p>
        </w:tc>
        <w:tc>
          <w:tcPr>
            <w:tcW w:w="753" w:type="dxa"/>
            <w:shd w:val="clear" w:color="auto" w:fill="auto"/>
            <w:vAlign w:val="top"/>
          </w:tcPr>
          <w:p w14:paraId="3245AFCB">
            <w:pPr>
              <w:pStyle w:val="5"/>
              <w:spacing w:before="274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5C4CF6C1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7D59BE7">
            <w:pPr>
              <w:pStyle w:val="5"/>
              <w:spacing w:before="77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1C65D18D">
            <w:pPr>
              <w:pStyle w:val="5"/>
              <w:spacing w:before="192" w:line="172" w:lineRule="auto"/>
              <w:ind w:left="7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center"/>
          </w:tcPr>
          <w:p w14:paraId="37D67785">
            <w:pPr>
              <w:pStyle w:val="5"/>
              <w:spacing w:before="49" w:line="171" w:lineRule="auto"/>
              <w:ind w:left="25" w:right="1345"/>
            </w:pPr>
            <w:r>
              <w:t>1.《建设工程质量管理条例》第四条、第四十四条2.《建设工程勘察设计管理条例》第五条第一款3.《水利工程质量管理规定》第四条、第五十四条</w:t>
            </w:r>
          </w:p>
        </w:tc>
      </w:tr>
      <w:tr w14:paraId="68FE3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6A24FF96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28</w:t>
            </w:r>
          </w:p>
        </w:tc>
        <w:tc>
          <w:tcPr>
            <w:tcW w:w="973" w:type="dxa"/>
            <w:vAlign w:val="center"/>
          </w:tcPr>
          <w:p w14:paraId="6257978C">
            <w:pPr>
              <w:pStyle w:val="5"/>
              <w:spacing w:before="1" w:line="200" w:lineRule="auto"/>
              <w:ind w:left="122" w:leftChars="0"/>
              <w:jc w:val="center"/>
            </w:pPr>
            <w:r>
              <w:rPr>
                <w:rFonts w:hint="eastAsia"/>
                <w:spacing w:val="-2"/>
                <w:lang w:eastAsia="zh-CN"/>
              </w:rPr>
              <w:t>安全生产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center"/>
          </w:tcPr>
          <w:p w14:paraId="4DDB567C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</w:rPr>
            </w:pPr>
            <w:r>
              <w:rPr>
                <w:spacing w:val="-1"/>
              </w:rPr>
              <w:t>对水利生产经营单位安全生产的监督检查</w:t>
            </w:r>
          </w:p>
        </w:tc>
        <w:tc>
          <w:tcPr>
            <w:tcW w:w="2788" w:type="dxa"/>
            <w:vAlign w:val="center"/>
          </w:tcPr>
          <w:p w14:paraId="5065C6F0">
            <w:pPr>
              <w:pStyle w:val="5"/>
              <w:spacing w:before="49" w:line="171" w:lineRule="auto"/>
              <w:ind w:left="25" w:right="1345"/>
              <w:jc w:val="left"/>
            </w:pPr>
            <w:r>
              <w:rPr>
                <w:spacing w:val="-1"/>
              </w:rPr>
              <w:t>水利生产经营位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68916950">
            <w:pPr>
              <w:spacing w:line="408" w:lineRule="auto"/>
              <w:rPr>
                <w:rFonts w:ascii="Arial"/>
                <w:sz w:val="21"/>
              </w:rPr>
            </w:pPr>
          </w:p>
          <w:p w14:paraId="3B9A2659">
            <w:pPr>
              <w:pStyle w:val="5"/>
              <w:spacing w:before="78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499D7FFD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908EDF9">
            <w:pPr>
              <w:pStyle w:val="5"/>
              <w:spacing w:before="77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22C89BA9">
            <w:pPr>
              <w:pStyle w:val="5"/>
              <w:spacing w:before="192" w:line="172" w:lineRule="auto"/>
              <w:ind w:left="72"/>
              <w:jc w:val="left"/>
            </w:pPr>
            <w:r>
              <w:rPr>
                <w:spacing w:val="-1"/>
              </w:rPr>
              <w:t>县级以上农</w:t>
            </w:r>
          </w:p>
          <w:p w14:paraId="12CC333F">
            <w:pPr>
              <w:pStyle w:val="5"/>
              <w:spacing w:line="171" w:lineRule="auto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center"/>
          </w:tcPr>
          <w:p w14:paraId="4E4F92B7">
            <w:pPr>
              <w:pStyle w:val="5"/>
              <w:spacing w:before="49" w:line="171" w:lineRule="auto"/>
              <w:ind w:left="25" w:right="1345"/>
            </w:pPr>
            <w:r>
              <w:t>《中华人民共和国安全生产法》第十条第二款、第六十二条第一款、第六十五条《水利安全生产监督管理办法（试行）》（水监督〔2021〕412号）第三条、第二十条、第二十三条</w:t>
            </w:r>
          </w:p>
        </w:tc>
      </w:tr>
      <w:tr w14:paraId="3707D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7C31B2D9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29</w:t>
            </w:r>
          </w:p>
        </w:tc>
        <w:tc>
          <w:tcPr>
            <w:tcW w:w="973" w:type="dxa"/>
            <w:vAlign w:val="center"/>
          </w:tcPr>
          <w:p w14:paraId="726AAADB">
            <w:pPr>
              <w:pStyle w:val="5"/>
              <w:spacing w:before="1" w:line="200" w:lineRule="auto"/>
              <w:ind w:left="122" w:leftChars="0"/>
              <w:jc w:val="left"/>
            </w:pPr>
            <w:r>
              <w:rPr>
                <w:spacing w:val="-1"/>
              </w:rPr>
              <w:t>生产管理人员</w:t>
            </w:r>
            <w:r>
              <w:rPr>
                <w:rFonts w:hint="eastAsia"/>
                <w:spacing w:val="-1"/>
                <w:lang w:eastAsia="zh-CN"/>
              </w:rPr>
              <w:t>等</w:t>
            </w: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center"/>
          </w:tcPr>
          <w:p w14:paraId="397EAC61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</w:rPr>
            </w:pPr>
            <w:r>
              <w:rPr>
                <w:spacing w:val="-1"/>
              </w:rPr>
              <w:t>水利水电工程施工企业主要负责人、项目负责人和专职安全生产管理人员监督检查</w:t>
            </w:r>
          </w:p>
        </w:tc>
        <w:tc>
          <w:tcPr>
            <w:tcW w:w="2788" w:type="dxa"/>
            <w:vAlign w:val="center"/>
          </w:tcPr>
          <w:p w14:paraId="0998C77E"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  <w:t>水利水电工程施工企业主要负责人、项目负责人和专职安全生产管理人员</w:t>
            </w:r>
          </w:p>
          <w:p w14:paraId="5115EB51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eastAsia="zh-CN"/>
              </w:rPr>
            </w:pPr>
          </w:p>
        </w:tc>
        <w:tc>
          <w:tcPr>
            <w:tcW w:w="753" w:type="dxa"/>
            <w:shd w:val="clear" w:color="auto" w:fill="auto"/>
            <w:vAlign w:val="top"/>
          </w:tcPr>
          <w:p w14:paraId="351ECE99">
            <w:pPr>
              <w:pStyle w:val="5"/>
              <w:spacing w:before="274" w:line="172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3E05B9C9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18BBD60">
            <w:pPr>
              <w:pStyle w:val="5"/>
              <w:spacing w:before="77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31D784E9">
            <w:pPr>
              <w:pStyle w:val="5"/>
              <w:spacing w:before="192" w:line="172" w:lineRule="auto"/>
              <w:ind w:left="7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县级以上农业农村</w:t>
            </w:r>
            <w:r>
              <w:rPr>
                <w:rFonts w:hint="eastAsia"/>
                <w:spacing w:val="-1"/>
                <w:lang w:val="en-US" w:eastAsia="zh-CN"/>
              </w:rPr>
              <w:t>和水利</w:t>
            </w:r>
            <w:r>
              <w:rPr>
                <w:spacing w:val="-1"/>
              </w:rPr>
              <w:t>主管部门</w:t>
            </w:r>
          </w:p>
        </w:tc>
        <w:tc>
          <w:tcPr>
            <w:tcW w:w="5896" w:type="dxa"/>
            <w:vAlign w:val="center"/>
          </w:tcPr>
          <w:p w14:paraId="06F9DB9C">
            <w:pPr>
              <w:pStyle w:val="5"/>
              <w:spacing w:before="49" w:line="171" w:lineRule="auto"/>
              <w:ind w:left="25" w:right="1345"/>
            </w:pPr>
            <w:r>
              <w:t>《中华人民共和国安全生产法》第十条第二款、第六十二条《中华人民共和国行政许可法》第六十一条、第六十二条《水利水电工程施工企业主要负责人、项目负责人和专职安全生产管理人员安全生产考核管理办法》（水监督〔2022〕326号）第二十六条第二款</w:t>
            </w:r>
          </w:p>
        </w:tc>
      </w:tr>
      <w:tr w14:paraId="60316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70" w:type="dxa"/>
            <w:vAlign w:val="center"/>
          </w:tcPr>
          <w:p w14:paraId="73611655">
            <w:pPr>
              <w:pStyle w:val="5"/>
              <w:spacing w:before="77" w:line="218" w:lineRule="auto"/>
              <w:ind w:left="149"/>
              <w:rPr>
                <w:rFonts w:hint="default" w:eastAsia="微软雅黑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30</w:t>
            </w:r>
          </w:p>
        </w:tc>
        <w:tc>
          <w:tcPr>
            <w:tcW w:w="973" w:type="dxa"/>
            <w:vAlign w:val="center"/>
          </w:tcPr>
          <w:p w14:paraId="61E3C21C">
            <w:pPr>
              <w:pStyle w:val="5"/>
              <w:spacing w:before="207" w:line="171" w:lineRule="auto"/>
              <w:ind w:left="125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质量检测</w:t>
            </w:r>
          </w:p>
          <w:p w14:paraId="0437B993">
            <w:pPr>
              <w:pStyle w:val="5"/>
              <w:spacing w:before="1" w:line="200" w:lineRule="auto"/>
              <w:ind w:left="122" w:leftChars="0"/>
              <w:jc w:val="center"/>
            </w:pPr>
            <w:r>
              <w:rPr>
                <w:spacing w:val="-1"/>
              </w:rPr>
              <w:t>监督检查</w:t>
            </w:r>
          </w:p>
        </w:tc>
        <w:tc>
          <w:tcPr>
            <w:tcW w:w="1935" w:type="dxa"/>
            <w:vAlign w:val="center"/>
          </w:tcPr>
          <w:p w14:paraId="606A1170">
            <w:pPr>
              <w:pStyle w:val="5"/>
              <w:spacing w:before="269" w:line="186" w:lineRule="auto"/>
              <w:ind w:left="29" w:leftChars="0" w:right="92" w:rightChars="0"/>
              <w:rPr>
                <w:spacing w:val="-1"/>
              </w:rPr>
            </w:pPr>
            <w:r>
              <w:rPr>
                <w:spacing w:val="-1"/>
              </w:rPr>
              <w:t>质量检测单位行政检查</w:t>
            </w:r>
          </w:p>
        </w:tc>
        <w:tc>
          <w:tcPr>
            <w:tcW w:w="2788" w:type="dxa"/>
            <w:vAlign w:val="center"/>
          </w:tcPr>
          <w:p w14:paraId="29942030">
            <w:pPr>
              <w:pStyle w:val="5"/>
              <w:spacing w:before="49" w:line="171" w:lineRule="auto"/>
              <w:ind w:left="25" w:right="1345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质量检测单位</w:t>
            </w:r>
          </w:p>
        </w:tc>
        <w:tc>
          <w:tcPr>
            <w:tcW w:w="753" w:type="dxa"/>
            <w:shd w:val="clear" w:color="auto" w:fill="auto"/>
            <w:vAlign w:val="top"/>
          </w:tcPr>
          <w:p w14:paraId="1068A43A">
            <w:pPr>
              <w:spacing w:line="408" w:lineRule="auto"/>
              <w:rPr>
                <w:rFonts w:ascii="Arial"/>
                <w:sz w:val="21"/>
              </w:rPr>
            </w:pPr>
          </w:p>
          <w:p w14:paraId="275ED389">
            <w:pPr>
              <w:pStyle w:val="5"/>
              <w:spacing w:before="78" w:line="170" w:lineRule="auto"/>
              <w:ind w:left="110"/>
            </w:pPr>
            <w:r>
              <w:rPr>
                <w:spacing w:val="-2"/>
              </w:rPr>
              <w:t>一般检</w:t>
            </w:r>
          </w:p>
          <w:p w14:paraId="1332D26F">
            <w:pPr>
              <w:pStyle w:val="5"/>
              <w:spacing w:line="199" w:lineRule="auto"/>
              <w:ind w:left="10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查事项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DBB8F2F">
            <w:pPr>
              <w:pStyle w:val="5"/>
              <w:spacing w:before="77" w:line="20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现场检查</w:t>
            </w:r>
          </w:p>
        </w:tc>
        <w:tc>
          <w:tcPr>
            <w:tcW w:w="1033" w:type="dxa"/>
            <w:shd w:val="clear" w:color="auto" w:fill="auto"/>
            <w:vAlign w:val="top"/>
          </w:tcPr>
          <w:p w14:paraId="7A2D7F83">
            <w:pPr>
              <w:pStyle w:val="5"/>
              <w:spacing w:before="192" w:line="172" w:lineRule="auto"/>
              <w:ind w:left="72"/>
              <w:jc w:val="left"/>
              <w:rPr>
                <w:color w:val="auto"/>
              </w:rPr>
            </w:pPr>
            <w:r>
              <w:rPr>
                <w:color w:val="auto"/>
                <w:spacing w:val="-1"/>
              </w:rPr>
              <w:t>县级以上农</w:t>
            </w:r>
          </w:p>
          <w:p w14:paraId="4BCD87B2">
            <w:pPr>
              <w:pStyle w:val="5"/>
              <w:spacing w:line="171" w:lineRule="auto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业农村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和</w:t>
            </w:r>
            <w:r>
              <w:rPr>
                <w:rFonts w:hint="eastAsia"/>
                <w:spacing w:val="-1"/>
                <w:lang w:val="en-US" w:eastAsia="zh-CN"/>
              </w:rPr>
              <w:t>水利</w:t>
            </w:r>
            <w:r>
              <w:rPr>
                <w:spacing w:val="-1"/>
              </w:rPr>
              <w:t>主管</w:t>
            </w:r>
            <w:r>
              <w:rPr>
                <w:spacing w:val="-2"/>
              </w:rPr>
              <w:t>部门</w:t>
            </w:r>
          </w:p>
        </w:tc>
        <w:tc>
          <w:tcPr>
            <w:tcW w:w="5896" w:type="dxa"/>
            <w:vAlign w:val="center"/>
          </w:tcPr>
          <w:p w14:paraId="6B97E3A0">
            <w:pPr>
              <w:pStyle w:val="5"/>
              <w:spacing w:before="49" w:line="171" w:lineRule="auto"/>
              <w:ind w:left="25" w:right="1345"/>
            </w:pPr>
            <w:r>
              <w:t>《水利工程质量检测管理规定》第二十一条、第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t>十二条</w:t>
            </w:r>
          </w:p>
        </w:tc>
      </w:tr>
    </w:tbl>
    <w:p w14:paraId="625ED7BE">
      <w:pPr>
        <w:rPr>
          <w:rFonts w:ascii="Arial"/>
          <w:sz w:val="21"/>
        </w:rPr>
      </w:pPr>
    </w:p>
    <w:sectPr>
      <w:pgSz w:w="16840" w:h="11900"/>
      <w:pgMar w:top="1011" w:right="1067" w:bottom="0" w:left="10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C34DAD"/>
    <w:rsid w:val="02AE77E4"/>
    <w:rsid w:val="1CDA7AC0"/>
    <w:rsid w:val="1F2E5180"/>
    <w:rsid w:val="484D103A"/>
    <w:rsid w:val="5AE62E87"/>
    <w:rsid w:val="60057CBB"/>
    <w:rsid w:val="64A961A5"/>
    <w:rsid w:val="70A3438E"/>
    <w:rsid w:val="7AC96F1E"/>
    <w:rsid w:val="7E227FFA"/>
    <w:rsid w:val="CCE64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3651</Words>
  <Characters>3690</Characters>
  <TotalTime>8</TotalTime>
  <ScaleCrop>false</ScaleCrop>
  <LinksUpToDate>false</LinksUpToDate>
  <CharactersWithSpaces>3797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2025-06-20T08:30:00Z</dcterms:created>
  <dc:creator>批注</dc:creator>
  <cp:lastModifiedBy>(农业和水利局)吴鹏飞</cp:lastModifiedBy>
  <dcterms:modified xsi:type="dcterms:W3CDTF">2025-07-10T03:08:57Z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2025-07-08T10:49:31Z</vt:filetime>
  </property>
  <property fmtid="{D5CDD505-2E9C-101B-9397-08002B2CF9AE}" pid="4" name="KSOTemplateDocerSaveRecord">
    <vt:lpwstr>eyJoZGlkIjoiNmE0NThiODJiMmU5Y2U4YmEwYmZhYTc3MzMyMmEyZjEiLCJ1c2VySWQiOiIxNjU2ODkyNTU2In0=</vt:lpwstr>
  </property>
  <property fmtid="{D5CDD505-2E9C-101B-9397-08002B2CF9AE}" pid="5" name="KSOProductBuildVer">
    <vt:lpwstr>2052-12.1.0.21915</vt:lpwstr>
  </property>
  <property fmtid="{D5CDD505-2E9C-101B-9397-08002B2CF9AE}" pid="6" name="ICV">
    <vt:lpwstr>18383551D96943F7B15D32E058B74AD2_13</vt:lpwstr>
  </property>
</Properties>
</file>