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default" w:ascii="Nimbus Roman" w:hAnsi="Nimbus Roman" w:eastAsia="方正小标宋简体" w:cs="Nimbus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default" w:ascii="Nimbus Roman" w:hAnsi="Nimbus Roman" w:eastAsia="方正小标宋简体" w:cs="Nimbus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default" w:ascii="Nimbus Roman" w:hAnsi="Nimbus Roman" w:eastAsia="方正小标宋简体" w:cs="Nimbus Roman"/>
          <w:b w:val="0"/>
          <w:bCs w:val="0"/>
          <w:sz w:val="44"/>
          <w:szCs w:val="44"/>
          <w:lang w:eastAsia="zh-CN"/>
        </w:rPr>
      </w:pPr>
      <w:bookmarkStart w:id="0" w:name="_GoBack"/>
      <w:bookmarkEnd w:id="0"/>
      <w:r>
        <w:rPr>
          <w:rFonts w:hint="default" w:ascii="Nimbus Roman" w:hAnsi="Nimbus Roman" w:eastAsia="方正小标宋简体" w:cs="Nimbus Roman"/>
          <w:b w:val="0"/>
          <w:bCs w:val="0"/>
          <w:sz w:val="44"/>
          <w:szCs w:val="44"/>
          <w:lang w:eastAsia="zh-CN"/>
        </w:rPr>
        <w:t>黎城县城乡建设和交通运输局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b w:val="0"/>
          <w:bCs w:val="0"/>
          <w:sz w:val="44"/>
          <w:szCs w:val="44"/>
        </w:rPr>
      </w:pPr>
      <w:r>
        <w:rPr>
          <w:rFonts w:hint="default" w:ascii="Nimbus Roman" w:hAnsi="Nimbus Roman" w:eastAsia="方正小标宋简体" w:cs="Nimbus Roman"/>
          <w:b w:val="0"/>
          <w:bCs w:val="0"/>
          <w:sz w:val="44"/>
          <w:szCs w:val="44"/>
        </w:rPr>
        <w:t>关于</w:t>
      </w:r>
      <w:r>
        <w:rPr>
          <w:rFonts w:hint="default" w:ascii="Nimbus Roman" w:hAnsi="Nimbus Roman" w:eastAsia="方正小标宋简体" w:cs="Nimbus Roman"/>
          <w:b w:val="0"/>
          <w:bCs w:val="0"/>
          <w:sz w:val="44"/>
          <w:szCs w:val="44"/>
          <w:lang w:eastAsia="zh-CN"/>
        </w:rPr>
        <w:t>公</w:t>
      </w:r>
      <w:r>
        <w:rPr>
          <w:rFonts w:hint="eastAsia" w:ascii="方正小标宋简体" w:hAnsi="方正小标宋简体" w:eastAsia="方正小标宋简体" w:cs="方正小标宋简体"/>
          <w:b w:val="0"/>
          <w:bCs w:val="0"/>
          <w:sz w:val="44"/>
          <w:szCs w:val="44"/>
          <w:lang w:eastAsia="zh-CN"/>
        </w:rPr>
        <w:t>示</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w:t>
      </w:r>
      <w:r>
        <w:rPr>
          <w:rFonts w:hint="default" w:ascii="Nimbus Roman" w:hAnsi="Nimbus Roman" w:eastAsia="方正小标宋简体" w:cs="Nimbus Roman"/>
          <w:b w:val="0"/>
          <w:bCs w:val="0"/>
          <w:sz w:val="44"/>
          <w:szCs w:val="44"/>
        </w:rPr>
        <w:t>度</w:t>
      </w:r>
      <w:r>
        <w:rPr>
          <w:rFonts w:hint="default" w:ascii="Nimbus Roman" w:hAnsi="Nimbus Roman" w:eastAsia="方正小标宋简体" w:cs="Nimbus Roman"/>
          <w:b w:val="0"/>
          <w:bCs w:val="0"/>
          <w:sz w:val="44"/>
          <w:szCs w:val="44"/>
          <w:lang w:eastAsia="zh-CN"/>
        </w:rPr>
        <w:t>黎城县</w:t>
      </w:r>
      <w:r>
        <w:rPr>
          <w:rFonts w:hint="default" w:ascii="Nimbus Roman" w:hAnsi="Nimbus Roman" w:eastAsia="方正小标宋简体" w:cs="Nimbus Roman"/>
          <w:b w:val="0"/>
          <w:bCs w:val="0"/>
          <w:sz w:val="44"/>
          <w:szCs w:val="44"/>
        </w:rPr>
        <w:t>驾培行业质量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方正小标宋简体" w:cs="Nimbus Roman"/>
          <w:b w:val="0"/>
          <w:bCs w:val="0"/>
          <w:sz w:val="44"/>
          <w:szCs w:val="44"/>
          <w:lang w:eastAsia="zh-CN"/>
        </w:rPr>
      </w:pPr>
      <w:r>
        <w:rPr>
          <w:rFonts w:hint="default" w:ascii="Nimbus Roman" w:hAnsi="Nimbus Roman" w:eastAsia="方正小标宋简体" w:cs="Nimbus Roman"/>
          <w:b w:val="0"/>
          <w:bCs w:val="0"/>
          <w:sz w:val="44"/>
          <w:szCs w:val="44"/>
        </w:rPr>
        <w:t>信誉考核结果的</w:t>
      </w:r>
      <w:r>
        <w:rPr>
          <w:rFonts w:hint="default" w:ascii="Nimbus Roman" w:hAnsi="Nimbus Roman" w:eastAsia="方正小标宋简体" w:cs="Nimbus Roman"/>
          <w:b w:val="0"/>
          <w:bCs w:val="0"/>
          <w:sz w:val="44"/>
          <w:szCs w:val="44"/>
          <w:lang w:eastAsia="zh-CN"/>
        </w:rPr>
        <w:t>通告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宋体" w:cs="Nimbus Roman"/>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CESI仿宋-GB2312" w:cs="Nimbus Roman"/>
          <w:sz w:val="32"/>
          <w:szCs w:val="32"/>
          <w:lang w:eastAsia="zh-CN"/>
        </w:rPr>
      </w:pPr>
      <w:r>
        <w:rPr>
          <w:rFonts w:hint="default" w:ascii="Nimbus Roman" w:hAnsi="Nimbus Roman" w:eastAsia="CESI仿宋-GB2312" w:cs="Nimbus Roman"/>
          <w:sz w:val="32"/>
          <w:szCs w:val="32"/>
          <w:lang w:eastAsia="zh-CN"/>
        </w:rPr>
        <w:t>为进一步规范本县驾培行业的经营行为，维护驾培市场秩序。</w:t>
      </w:r>
      <w:r>
        <w:rPr>
          <w:rFonts w:hint="default" w:ascii="Nimbus Roman" w:hAnsi="Nimbus Roman" w:eastAsia="CESI仿宋-GB2312" w:cs="Nimbus Roman"/>
          <w:sz w:val="32"/>
          <w:szCs w:val="32"/>
        </w:rPr>
        <w:t>依据《机动车驾驶员培训管理规定》《道路运输从业人员管理规定》(交通运输部2022年第38号令)、《机动车驾驶员培训机构资格条件》(GB/T30340-2013)和《机动车驾驶员培训教练场技术要求》(GB/T30341-2013)的相关规定,结合《国务院办公厅转发公安部交通运输部关于推进机动车驾驶人培训考试制度改革意见的通知》(国办发〔2015〕88号)《公安部交通运输部关于做好机动车驾驶人培训考试制度改革工作的通知》(公交管〔2016〕50号)等文件规定，我局对黎城县机动车驾驶员培训学校有限公司开展了质量信誉考核，采取企业自评与行业部门考评相结合，本着“谁考核、谁签字、谁负责”的原则，</w:t>
      </w:r>
      <w:r>
        <w:rPr>
          <w:rFonts w:hint="default" w:ascii="Nimbus Roman" w:hAnsi="Nimbus Roman" w:eastAsia="CESI仿宋-GB2312" w:cs="Nimbus Roman"/>
          <w:sz w:val="32"/>
          <w:szCs w:val="32"/>
          <w:lang w:eastAsia="zh-CN"/>
        </w:rPr>
        <w:t>从基本情况</w:t>
      </w:r>
      <w:r>
        <w:rPr>
          <w:rFonts w:hint="default" w:ascii="Nimbus Roman" w:hAnsi="Nimbus Roman" w:eastAsia="CESI仿宋-GB2312" w:cs="Nimbus Roman"/>
          <w:sz w:val="32"/>
          <w:szCs w:val="32"/>
        </w:rPr>
        <w:t>、</w:t>
      </w:r>
      <w:r>
        <w:rPr>
          <w:rFonts w:hint="default" w:ascii="Nimbus Roman" w:hAnsi="Nimbus Roman" w:eastAsia="CESI仿宋-GB2312" w:cs="Nimbus Roman"/>
          <w:sz w:val="32"/>
          <w:szCs w:val="32"/>
          <w:lang w:eastAsia="zh-CN"/>
        </w:rPr>
        <w:t>经营管理</w:t>
      </w:r>
      <w:r>
        <w:rPr>
          <w:rFonts w:hint="default" w:ascii="Nimbus Roman" w:hAnsi="Nimbus Roman" w:eastAsia="CESI仿宋-GB2312" w:cs="Nimbus Roman"/>
          <w:sz w:val="32"/>
          <w:szCs w:val="32"/>
        </w:rPr>
        <w:t>、</w:t>
      </w:r>
      <w:r>
        <w:rPr>
          <w:rFonts w:hint="default" w:ascii="Nimbus Roman" w:hAnsi="Nimbus Roman" w:eastAsia="CESI仿宋-GB2312" w:cs="Nimbus Roman"/>
          <w:sz w:val="32"/>
          <w:szCs w:val="32"/>
          <w:lang w:eastAsia="zh-CN"/>
        </w:rPr>
        <w:t>教学</w:t>
      </w:r>
      <w:r>
        <w:rPr>
          <w:rFonts w:hint="default" w:ascii="Nimbus Roman" w:hAnsi="Nimbus Roman" w:eastAsia="CESI仿宋-GB2312" w:cs="Nimbus Roman"/>
          <w:sz w:val="32"/>
          <w:szCs w:val="32"/>
        </w:rPr>
        <w:t>质量、</w:t>
      </w:r>
      <w:r>
        <w:rPr>
          <w:rFonts w:hint="default" w:ascii="Nimbus Roman" w:hAnsi="Nimbus Roman" w:eastAsia="CESI仿宋-GB2312" w:cs="Nimbus Roman"/>
          <w:sz w:val="32"/>
          <w:szCs w:val="32"/>
          <w:lang w:eastAsia="zh-CN"/>
        </w:rPr>
        <w:t>诚信服务</w:t>
      </w:r>
      <w:r>
        <w:rPr>
          <w:rFonts w:hint="default" w:ascii="Nimbus Roman" w:hAnsi="Nimbus Roman" w:eastAsia="CESI仿宋-GB2312" w:cs="Nimbus Roman"/>
          <w:sz w:val="32"/>
          <w:szCs w:val="32"/>
        </w:rPr>
        <w:t>等方面逐项进行了考核打分。</w:t>
      </w:r>
      <w:r>
        <w:rPr>
          <w:rFonts w:hint="default" w:ascii="Nimbus Roman" w:hAnsi="Nimbus Roman" w:eastAsia="CESI仿宋-GB2312" w:cs="Nimbus Roman"/>
          <w:sz w:val="32"/>
          <w:szCs w:val="32"/>
          <w:lang w:eastAsia="zh-CN"/>
        </w:rPr>
        <w:t>公告期间，如对公告内容有异议的，请到黎城县交通运输事业发展中心客货运股进行反映。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lang w:val="en-US" w:eastAsia="zh-CN"/>
        </w:rPr>
      </w:pPr>
      <w:r>
        <w:rPr>
          <w:rFonts w:hint="default" w:ascii="Nimbus Roman" w:hAnsi="Nimbus Roman" w:eastAsia="CESI仿宋-GB2312" w:cs="Nimbus Roman"/>
          <w:sz w:val="32"/>
          <w:szCs w:val="32"/>
          <w:lang w:eastAsia="zh-CN"/>
        </w:rPr>
        <w:t>公示期限为：</w:t>
      </w:r>
      <w:r>
        <w:rPr>
          <w:rFonts w:hint="default" w:ascii="Nimbus Roman" w:hAnsi="Nimbus Roman" w:eastAsia="CESI仿宋-GB2312" w:cs="Nimbus Roman"/>
          <w:sz w:val="32"/>
          <w:szCs w:val="32"/>
          <w:lang w:val="en-US" w:eastAsia="zh-CN"/>
        </w:rPr>
        <w:t>15个工作日（202</w:t>
      </w:r>
      <w:r>
        <w:rPr>
          <w:rFonts w:hint="eastAsia" w:ascii="Nimbus Roman" w:hAnsi="Nimbus Roman" w:eastAsia="CESI仿宋-GB2312" w:cs="Nimbus Roman"/>
          <w:sz w:val="32"/>
          <w:szCs w:val="32"/>
          <w:lang w:val="en-US" w:eastAsia="zh-CN"/>
        </w:rPr>
        <w:t>6</w:t>
      </w:r>
      <w:r>
        <w:rPr>
          <w:rFonts w:hint="default" w:ascii="Nimbus Roman" w:hAnsi="Nimbus Roman" w:eastAsia="CESI仿宋-GB2312" w:cs="Nimbus Roman"/>
          <w:sz w:val="32"/>
          <w:szCs w:val="32"/>
          <w:lang w:val="en-US" w:eastAsia="zh-CN"/>
        </w:rPr>
        <w:t>年</w:t>
      </w:r>
      <w:r>
        <w:rPr>
          <w:rFonts w:hint="eastAsia" w:ascii="Nimbus Roman" w:hAnsi="Nimbus Roman" w:eastAsia="CESI仿宋-GB2312" w:cs="Nimbus Roman"/>
          <w:sz w:val="32"/>
          <w:szCs w:val="32"/>
          <w:lang w:val="en-US" w:eastAsia="zh-CN"/>
        </w:rPr>
        <w:t>6</w:t>
      </w:r>
      <w:r>
        <w:rPr>
          <w:rFonts w:hint="default" w:ascii="Nimbus Roman" w:hAnsi="Nimbus Roman" w:eastAsia="CESI仿宋-GB2312" w:cs="Nimbus Roman"/>
          <w:sz w:val="32"/>
          <w:szCs w:val="32"/>
          <w:lang w:val="en-US" w:eastAsia="zh-CN"/>
        </w:rPr>
        <w:t>月</w:t>
      </w:r>
      <w:r>
        <w:rPr>
          <w:rFonts w:hint="eastAsia" w:ascii="Nimbus Roman" w:hAnsi="Nimbus Roman" w:eastAsia="CESI仿宋-GB2312" w:cs="Nimbus Roman"/>
          <w:sz w:val="32"/>
          <w:szCs w:val="32"/>
          <w:lang w:val="en-US" w:eastAsia="zh-CN"/>
        </w:rPr>
        <w:t>8</w:t>
      </w:r>
      <w:r>
        <w:rPr>
          <w:rFonts w:hint="default" w:ascii="Nimbus Roman" w:hAnsi="Nimbus Roman" w:eastAsia="CESI仿宋-GB2312" w:cs="Nimbus Roman"/>
          <w:sz w:val="32"/>
          <w:szCs w:val="32"/>
          <w:lang w:val="en-US" w:eastAsia="zh-CN"/>
        </w:rPr>
        <w:t>日至202</w:t>
      </w:r>
      <w:r>
        <w:rPr>
          <w:rFonts w:hint="eastAsia" w:ascii="Nimbus Roman" w:hAnsi="Nimbus Roman" w:eastAsia="CESI仿宋-GB2312" w:cs="Nimbus Roman"/>
          <w:sz w:val="32"/>
          <w:szCs w:val="32"/>
          <w:lang w:val="en-US" w:eastAsia="zh-CN"/>
        </w:rPr>
        <w:t>6</w:t>
      </w:r>
      <w:r>
        <w:rPr>
          <w:rFonts w:hint="default" w:ascii="Nimbus Roman" w:hAnsi="Nimbus Roman" w:eastAsia="CESI仿宋-GB2312" w:cs="Nimbus Roman"/>
          <w:sz w:val="32"/>
          <w:szCs w:val="32"/>
          <w:lang w:val="en-US" w:eastAsia="zh-CN"/>
        </w:rPr>
        <w:t>年6月</w:t>
      </w:r>
      <w:r>
        <w:rPr>
          <w:rFonts w:hint="eastAsia" w:ascii="Nimbus Roman" w:hAnsi="Nimbus Roman" w:eastAsia="CESI仿宋-GB2312" w:cs="Nimbus Roman"/>
          <w:sz w:val="32"/>
          <w:szCs w:val="32"/>
          <w:lang w:val="en-US" w:eastAsia="zh-CN"/>
        </w:rPr>
        <w:t>22</w:t>
      </w:r>
      <w:r>
        <w:rPr>
          <w:rFonts w:hint="default" w:ascii="Nimbus Roman" w:hAnsi="Nimbus Roman" w:eastAsia="CESI仿宋-GB2312" w:cs="Nimbus Roman"/>
          <w:sz w:val="32"/>
          <w:szCs w:val="32"/>
          <w:lang w:val="en-US" w:eastAsia="zh-CN"/>
        </w:rPr>
        <w:t>日）。电话：0355-6589813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r>
        <w:rPr>
          <w:rFonts w:hint="default" w:ascii="Nimbus Roman" w:hAnsi="Nimbus Roman" w:eastAsia="CESI仿宋-GB2312" w:cs="Nimbus Roman"/>
          <w:sz w:val="32"/>
          <w:szCs w:val="32"/>
        </w:rPr>
        <w:t>现将企业质量信誉考核</w:t>
      </w:r>
      <w:r>
        <w:rPr>
          <w:rFonts w:hint="default" w:ascii="Nimbus Roman" w:hAnsi="Nimbus Roman" w:eastAsia="CESI仿宋-GB2312" w:cs="Nimbus Roman"/>
          <w:sz w:val="32"/>
          <w:szCs w:val="32"/>
          <w:lang w:eastAsia="zh-CN"/>
        </w:rPr>
        <w:t>结果</w:t>
      </w:r>
      <w:r>
        <w:rPr>
          <w:rFonts w:hint="default" w:ascii="Nimbus Roman" w:hAnsi="Nimbus Roman" w:eastAsia="CESI仿宋-GB2312" w:cs="Nimbus Roman"/>
          <w:sz w:val="32"/>
          <w:szCs w:val="32"/>
        </w:rPr>
        <w:t>公示如下: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sz w:val="32"/>
          <w:szCs w:val="32"/>
        </w:rPr>
      </w:pPr>
      <w:r>
        <w:rPr>
          <w:rFonts w:hint="default" w:ascii="Nimbus Roman" w:hAnsi="Nimbus Roman" w:eastAsia="CESI仿宋-GB2312" w:cs="Nimbus Roman"/>
          <w:sz w:val="32"/>
          <w:szCs w:val="32"/>
        </w:rPr>
        <w:t>202</w:t>
      </w:r>
      <w:r>
        <w:rPr>
          <w:rFonts w:hint="eastAsia" w:ascii="Nimbus Roman" w:hAnsi="Nimbus Roman" w:eastAsia="CESI仿宋-GB2312" w:cs="Nimbus Roman"/>
          <w:sz w:val="32"/>
          <w:szCs w:val="32"/>
          <w:lang w:val="en-US" w:eastAsia="zh-CN"/>
        </w:rPr>
        <w:t>5</w:t>
      </w:r>
      <w:r>
        <w:rPr>
          <w:rFonts w:hint="default" w:ascii="Nimbus Roman" w:hAnsi="Nimbus Roman" w:eastAsia="CESI仿宋-GB2312" w:cs="Nimbus Roman"/>
          <w:sz w:val="32"/>
          <w:szCs w:val="32"/>
        </w:rPr>
        <w:t>年度黎城县驾培行业</w:t>
      </w:r>
      <w:r>
        <w:rPr>
          <w:rFonts w:hint="default" w:ascii="Nimbus Roman" w:hAnsi="Nimbus Roman" w:eastAsia="CESI仿宋-GB2312" w:cs="Nimbus Roman"/>
          <w:sz w:val="32"/>
          <w:szCs w:val="32"/>
          <w:lang w:eastAsia="zh-CN"/>
        </w:rPr>
        <w:t>质量信誉</w:t>
      </w:r>
      <w:r>
        <w:rPr>
          <w:rFonts w:hint="default" w:ascii="Nimbus Roman" w:hAnsi="Nimbus Roman" w:eastAsia="CESI仿宋-GB2312" w:cs="Nimbus Roman"/>
          <w:sz w:val="32"/>
          <w:szCs w:val="32"/>
        </w:rPr>
        <w:t>考核登记公示名单</w:t>
      </w:r>
    </w:p>
    <w:tbl>
      <w:tblPr>
        <w:tblStyle w:val="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025"/>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序号</w:t>
            </w:r>
          </w:p>
        </w:tc>
        <w:tc>
          <w:tcPr>
            <w:tcW w:w="50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企业名称</w:t>
            </w:r>
          </w:p>
        </w:tc>
        <w:tc>
          <w:tcPr>
            <w:tcW w:w="28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质量信誉考核等级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val="en-US" w:eastAsia="zh-CN"/>
              </w:rPr>
            </w:pPr>
            <w:r>
              <w:rPr>
                <w:rFonts w:hint="default" w:ascii="Nimbus Roman" w:hAnsi="Nimbus Roman" w:eastAsia="CESI仿宋-GB2312" w:cs="Nimbus Roman"/>
                <w:sz w:val="32"/>
                <w:szCs w:val="32"/>
                <w:vertAlign w:val="baseline"/>
                <w:lang w:val="en-US" w:eastAsia="zh-CN"/>
              </w:rPr>
              <w:t>1</w:t>
            </w:r>
          </w:p>
        </w:tc>
        <w:tc>
          <w:tcPr>
            <w:tcW w:w="50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eastAsia="zh-CN"/>
              </w:rPr>
            </w:pPr>
            <w:r>
              <w:rPr>
                <w:rFonts w:hint="default" w:ascii="Nimbus Roman" w:hAnsi="Nimbus Roman" w:eastAsia="CESI仿宋-GB2312" w:cs="Nimbus Roman"/>
                <w:sz w:val="32"/>
                <w:szCs w:val="32"/>
                <w:vertAlign w:val="baseline"/>
                <w:lang w:eastAsia="zh-CN"/>
              </w:rPr>
              <w:t>黎城县机动车驾驶员培训学校有限公司</w:t>
            </w:r>
          </w:p>
        </w:tc>
        <w:tc>
          <w:tcPr>
            <w:tcW w:w="28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w:hAnsi="Nimbus Roman" w:eastAsia="CESI仿宋-GB2312" w:cs="Nimbus Roman"/>
                <w:sz w:val="32"/>
                <w:szCs w:val="32"/>
                <w:vertAlign w:val="baseline"/>
                <w:lang w:val="en-US" w:eastAsia="zh-CN"/>
              </w:rPr>
            </w:pPr>
            <w:r>
              <w:rPr>
                <w:rFonts w:hint="default" w:ascii="Nimbus Roman" w:hAnsi="Nimbus Roman" w:eastAsia="CESI仿宋-GB2312" w:cs="Nimbus Roman"/>
                <w:sz w:val="32"/>
                <w:szCs w:val="32"/>
                <w:vertAlign w:val="baseline"/>
                <w:lang w:val="en-US" w:eastAsia="zh-CN"/>
              </w:rPr>
              <w:t>AA</w:t>
            </w:r>
          </w:p>
        </w:tc>
      </w:tr>
    </w:tbl>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Nimbus Roman" w:hAnsi="Nimbus Roman" w:eastAsia="CESI仿宋-GB2312" w:cs="Nimbus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BB5F6"/>
    <w:rsid w:val="2FFA0E7F"/>
    <w:rsid w:val="3DFE6047"/>
    <w:rsid w:val="3F7D38BA"/>
    <w:rsid w:val="43AF9C23"/>
    <w:rsid w:val="5A7D1327"/>
    <w:rsid w:val="60E129D4"/>
    <w:rsid w:val="7BE65557"/>
    <w:rsid w:val="7FB7BF4B"/>
    <w:rsid w:val="AABEA762"/>
    <w:rsid w:val="BAFBC781"/>
    <w:rsid w:val="E5B7650D"/>
    <w:rsid w:val="EBFE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285</Characters>
  <Lines>0</Lines>
  <Paragraphs>0</Paragraphs>
  <TotalTime>94</TotalTime>
  <ScaleCrop>false</ScaleCrop>
  <LinksUpToDate>false</LinksUpToDate>
  <CharactersWithSpaces>292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2025-05-24T16:30:00Z</dcterms:created>
  <dc:creator>Administrator</dc:creator>
  <cp:lastModifiedBy>kylin</cp:lastModifiedBy>
  <cp:lastPrinted>2025-05-24T15:53:00Z</cp:lastPrinted>
  <dcterms:modified xsi:type="dcterms:W3CDTF">2026-06-08T16:39:09Z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eyJoZGlkIjoiNWE3YWM5MWRjNmFiNzY1ZjA2ZmM5OGQ0OTEyZWVkOTQiLCJ1c2VySWQiOiIzOTEyMzcxMjQifQ==</vt:lpwstr>
  </property>
  <property fmtid="{D5CDD505-2E9C-101B-9397-08002B2CF9AE}" pid="4" name="ICV">
    <vt:lpwstr>15909C228B6447A6AB7D266AE800B9D9</vt:lpwstr>
  </property>
</Properties>
</file>